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4BBA0" w14:textId="7AF2C253" w:rsidR="00724C2B" w:rsidRPr="00B45117" w:rsidRDefault="00724C2B" w:rsidP="00B45117">
      <w:pPr>
        <w:bidi/>
        <w:ind w:left="-138" w:firstLine="138"/>
        <w:jc w:val="center"/>
        <w:rPr>
          <w:rFonts w:cs="B Nazanin"/>
          <w:b/>
          <w:bCs/>
          <w:sz w:val="24"/>
          <w:szCs w:val="24"/>
          <w:rtl/>
        </w:rPr>
      </w:pPr>
      <w:r w:rsidRPr="00B45117">
        <w:rPr>
          <w:rFonts w:cs="B Nazanin" w:hint="cs"/>
          <w:b/>
          <w:bCs/>
          <w:sz w:val="24"/>
          <w:szCs w:val="24"/>
          <w:rtl/>
        </w:rPr>
        <w:t>بسمه تعالی</w:t>
      </w:r>
    </w:p>
    <w:p w14:paraId="4F2BBFB1" w14:textId="608D571C" w:rsidR="00724C2B" w:rsidRPr="00724C2B" w:rsidRDefault="00C17C18" w:rsidP="00637290">
      <w:pPr>
        <w:bidi/>
        <w:ind w:left="-138" w:firstLine="138"/>
        <w:jc w:val="both"/>
        <w:rPr>
          <w:rFonts w:cs="B Nazanin"/>
          <w:sz w:val="24"/>
          <w:szCs w:val="24"/>
          <w:rtl/>
        </w:rPr>
      </w:pPr>
      <w:r>
        <w:rPr>
          <w:rFonts w:cs="B Nazanin" w:hint="cs"/>
          <w:sz w:val="24"/>
          <w:szCs w:val="24"/>
          <w:rtl/>
          <w:lang w:bidi="fa-IR"/>
        </w:rPr>
        <w:t>دومی</w:t>
      </w:r>
      <w:r w:rsidR="000265B9">
        <w:rPr>
          <w:rFonts w:cs="B Nazanin" w:hint="cs"/>
          <w:sz w:val="24"/>
          <w:szCs w:val="24"/>
          <w:rtl/>
          <w:lang w:bidi="fa-IR"/>
        </w:rPr>
        <w:t>ن</w:t>
      </w:r>
      <w:r w:rsidR="00724C2B" w:rsidRPr="00724C2B">
        <w:rPr>
          <w:rFonts w:cs="B Nazanin" w:hint="cs"/>
          <w:sz w:val="24"/>
          <w:szCs w:val="24"/>
          <w:rtl/>
        </w:rPr>
        <w:t xml:space="preserve"> جلسه شورای پژوهشی واحد توسعه تحقیقات صیاد شیرازی در سال140</w:t>
      </w:r>
      <w:r w:rsidR="000265B9">
        <w:rPr>
          <w:rFonts w:cs="B Nazanin" w:hint="cs"/>
          <w:sz w:val="24"/>
          <w:szCs w:val="24"/>
          <w:rtl/>
        </w:rPr>
        <w:t>4</w:t>
      </w:r>
      <w:r w:rsidR="00724C2B" w:rsidRPr="00724C2B">
        <w:rPr>
          <w:rFonts w:cs="B Nazanin" w:hint="cs"/>
          <w:sz w:val="24"/>
          <w:szCs w:val="24"/>
          <w:rtl/>
        </w:rPr>
        <w:t xml:space="preserve">، </w:t>
      </w:r>
      <w:r w:rsidR="00E42F23">
        <w:rPr>
          <w:rFonts w:cs="B Nazanin" w:hint="cs"/>
          <w:sz w:val="24"/>
          <w:szCs w:val="24"/>
          <w:rtl/>
        </w:rPr>
        <w:t>در تاریخ</w:t>
      </w:r>
      <w:r w:rsidR="00724C2B" w:rsidRPr="00724C2B">
        <w:rPr>
          <w:rFonts w:cs="B Nazanin" w:hint="cs"/>
          <w:sz w:val="24"/>
          <w:szCs w:val="24"/>
          <w:rtl/>
        </w:rPr>
        <w:t xml:space="preserve"> </w:t>
      </w:r>
      <w:r w:rsidR="00F51DBD">
        <w:rPr>
          <w:rFonts w:cs="B Nazanin" w:hint="cs"/>
          <w:sz w:val="24"/>
          <w:szCs w:val="24"/>
          <w:rtl/>
        </w:rPr>
        <w:t>3 خرداد</w:t>
      </w:r>
      <w:r w:rsidR="00E42F23">
        <w:rPr>
          <w:rFonts w:cs="B Nazanin" w:hint="cs"/>
          <w:sz w:val="24"/>
          <w:szCs w:val="24"/>
          <w:rtl/>
        </w:rPr>
        <w:t xml:space="preserve"> جهت بررسی </w:t>
      </w:r>
      <w:r w:rsidR="00F51DBD">
        <w:rPr>
          <w:rFonts w:cs="B Nazanin" w:hint="cs"/>
          <w:sz w:val="24"/>
          <w:szCs w:val="24"/>
          <w:rtl/>
        </w:rPr>
        <w:t>5</w:t>
      </w:r>
      <w:r w:rsidR="00E42F23">
        <w:rPr>
          <w:rFonts w:cs="B Nazanin" w:hint="cs"/>
          <w:sz w:val="24"/>
          <w:szCs w:val="24"/>
          <w:rtl/>
        </w:rPr>
        <w:t xml:space="preserve"> طرح به شرح ذیل برگزار شد:</w:t>
      </w:r>
    </w:p>
    <w:p w14:paraId="7F4139EF" w14:textId="1DC8AB08" w:rsidR="00937653" w:rsidRPr="008A556B" w:rsidRDefault="00724C2B" w:rsidP="00C17C18">
      <w:pPr>
        <w:bidi/>
        <w:ind w:left="360"/>
        <w:jc w:val="both"/>
        <w:rPr>
          <w:rFonts w:cs="B Nazanin"/>
          <w:sz w:val="24"/>
          <w:szCs w:val="24"/>
          <w:rtl/>
        </w:rPr>
      </w:pPr>
      <w:bookmarkStart w:id="0" w:name="_Hlk198971559"/>
      <w:r w:rsidRPr="00447765">
        <w:rPr>
          <w:rFonts w:cs="B Nazanin" w:hint="cs"/>
          <w:sz w:val="24"/>
          <w:szCs w:val="24"/>
          <w:highlight w:val="yellow"/>
          <w:rtl/>
        </w:rPr>
        <w:t xml:space="preserve">الف- طرح </w:t>
      </w:r>
      <w:r w:rsidR="00447765">
        <w:rPr>
          <w:rFonts w:cs="B Nazanin" w:hint="cs"/>
          <w:sz w:val="24"/>
          <w:szCs w:val="24"/>
          <w:highlight w:val="yellow"/>
          <w:rtl/>
        </w:rPr>
        <w:t xml:space="preserve">پایان نامه ای </w:t>
      </w:r>
      <w:r w:rsidRPr="00447765">
        <w:rPr>
          <w:rFonts w:cs="B Nazanin" w:hint="cs"/>
          <w:sz w:val="24"/>
          <w:szCs w:val="24"/>
          <w:highlight w:val="yellow"/>
          <w:rtl/>
        </w:rPr>
        <w:t>با کد</w:t>
      </w:r>
      <w:r w:rsidR="00E52842" w:rsidRPr="00447765">
        <w:rPr>
          <w:rFonts w:cs="B Nazanin" w:hint="cs"/>
          <w:sz w:val="24"/>
          <w:szCs w:val="24"/>
          <w:highlight w:val="yellow"/>
          <w:rtl/>
        </w:rPr>
        <w:t xml:space="preserve"> 11</w:t>
      </w:r>
      <w:r w:rsidR="00C17C18">
        <w:rPr>
          <w:rFonts w:cs="B Nazanin" w:hint="cs"/>
          <w:sz w:val="24"/>
          <w:szCs w:val="24"/>
          <w:highlight w:val="yellow"/>
          <w:rtl/>
        </w:rPr>
        <w:t>4</w:t>
      </w:r>
      <w:r w:rsidR="00342C00" w:rsidRPr="00447765">
        <w:rPr>
          <w:rFonts w:cs="B Nazanin" w:hint="cs"/>
          <w:sz w:val="24"/>
          <w:szCs w:val="24"/>
          <w:highlight w:val="yellow"/>
          <w:rtl/>
        </w:rPr>
        <w:t>8</w:t>
      </w:r>
      <w:r w:rsidR="00C17C18">
        <w:rPr>
          <w:rFonts w:cs="B Nazanin" w:hint="cs"/>
          <w:sz w:val="24"/>
          <w:szCs w:val="24"/>
          <w:highlight w:val="yellow"/>
          <w:rtl/>
        </w:rPr>
        <w:t>75</w:t>
      </w:r>
      <w:r w:rsidR="00AE1844" w:rsidRPr="00447765">
        <w:rPr>
          <w:rFonts w:cs="B Nazanin" w:hint="cs"/>
          <w:sz w:val="24"/>
          <w:szCs w:val="24"/>
          <w:highlight w:val="yellow"/>
          <w:rtl/>
        </w:rPr>
        <w:t xml:space="preserve"> </w:t>
      </w:r>
      <w:r w:rsidRPr="00447765">
        <w:rPr>
          <w:rFonts w:cs="B Nazanin" w:hint="cs"/>
          <w:sz w:val="24"/>
          <w:szCs w:val="24"/>
          <w:highlight w:val="yellow"/>
          <w:rtl/>
        </w:rPr>
        <w:t xml:space="preserve"> و عنوان "</w:t>
      </w:r>
      <w:r w:rsidR="00C17C18" w:rsidRPr="00C17C18">
        <w:rPr>
          <w:rFonts w:cs="B Nazanin"/>
          <w:b/>
          <w:bCs/>
          <w:sz w:val="24"/>
          <w:szCs w:val="24"/>
          <w:highlight w:val="yellow"/>
        </w:rPr>
        <w:t xml:space="preserve">: </w:t>
      </w:r>
      <w:r w:rsidR="00C17C18" w:rsidRPr="00C17C18">
        <w:rPr>
          <w:rFonts w:cs="B Nazanin"/>
          <w:b/>
          <w:bCs/>
          <w:sz w:val="24"/>
          <w:szCs w:val="24"/>
          <w:highlight w:val="yellow"/>
          <w:rtl/>
        </w:rPr>
        <w:t>بررسی سطح کراتینین در بیماران مبتلا به</w:t>
      </w:r>
      <w:r w:rsidR="00C17C18" w:rsidRPr="00C17C18">
        <w:rPr>
          <w:rFonts w:cs="B Nazanin"/>
          <w:b/>
          <w:bCs/>
          <w:sz w:val="24"/>
          <w:szCs w:val="24"/>
          <w:highlight w:val="yellow"/>
        </w:rPr>
        <w:t xml:space="preserve"> MI </w:t>
      </w:r>
      <w:r w:rsidR="00C17C18" w:rsidRPr="00C17C18">
        <w:rPr>
          <w:rFonts w:cs="B Nazanin"/>
          <w:b/>
          <w:bCs/>
          <w:sz w:val="24"/>
          <w:szCs w:val="24"/>
          <w:highlight w:val="yellow"/>
          <w:rtl/>
        </w:rPr>
        <w:t>مراجعه کننده به مرکز آموزشی درمانی صیاد شیرازی در سال 1403</w:t>
      </w:r>
      <w:r w:rsidRPr="00447765">
        <w:rPr>
          <w:rFonts w:cs="B Nazanin" w:hint="cs"/>
          <w:sz w:val="24"/>
          <w:szCs w:val="24"/>
          <w:highlight w:val="yellow"/>
          <w:rtl/>
        </w:rPr>
        <w:t xml:space="preserve">" بدون  هزینه استاد راهنما </w:t>
      </w:r>
      <w:r w:rsidR="00342C00" w:rsidRPr="00447765">
        <w:rPr>
          <w:rFonts w:cs="B Nazanin" w:hint="cs"/>
          <w:sz w:val="24"/>
          <w:szCs w:val="24"/>
          <w:highlight w:val="yellow"/>
          <w:rtl/>
        </w:rPr>
        <w:t>آقای</w:t>
      </w:r>
      <w:r w:rsidRPr="00447765">
        <w:rPr>
          <w:rFonts w:cs="B Nazanin" w:hint="cs"/>
          <w:sz w:val="24"/>
          <w:szCs w:val="24"/>
          <w:highlight w:val="yellow"/>
          <w:rtl/>
        </w:rPr>
        <w:t xml:space="preserve"> دکتر </w:t>
      </w:r>
      <w:r w:rsidR="00C17C18">
        <w:rPr>
          <w:rFonts w:cs="B Nazanin" w:hint="cs"/>
          <w:sz w:val="24"/>
          <w:szCs w:val="24"/>
          <w:highlight w:val="yellow"/>
          <w:rtl/>
        </w:rPr>
        <w:t>احسان مظفری</w:t>
      </w:r>
      <w:r w:rsidRPr="00447765">
        <w:rPr>
          <w:rFonts w:cs="B Nazanin" w:hint="cs"/>
          <w:sz w:val="24"/>
          <w:szCs w:val="24"/>
          <w:highlight w:val="yellow"/>
          <w:rtl/>
        </w:rPr>
        <w:t xml:space="preserve"> و </w:t>
      </w:r>
      <w:r w:rsidR="00342C00" w:rsidRPr="00447765">
        <w:rPr>
          <w:rFonts w:cs="B Nazanin" w:hint="cs"/>
          <w:sz w:val="24"/>
          <w:szCs w:val="24"/>
          <w:highlight w:val="yellow"/>
          <w:rtl/>
        </w:rPr>
        <w:t>دانشجوی دوره پزشکی عمومی</w:t>
      </w:r>
      <w:r w:rsidRPr="00447765">
        <w:rPr>
          <w:rFonts w:cs="B Nazanin" w:hint="cs"/>
          <w:sz w:val="24"/>
          <w:szCs w:val="24"/>
          <w:highlight w:val="yellow"/>
          <w:rtl/>
        </w:rPr>
        <w:t xml:space="preserve"> آقای </w:t>
      </w:r>
      <w:r w:rsidR="00C17C18">
        <w:rPr>
          <w:rFonts w:cs="B Nazanin" w:hint="cs"/>
          <w:sz w:val="24"/>
          <w:szCs w:val="24"/>
          <w:highlight w:val="yellow"/>
          <w:rtl/>
        </w:rPr>
        <w:t>سینا لطفی</w:t>
      </w:r>
      <w:r w:rsidRPr="00447765">
        <w:rPr>
          <w:rFonts w:cs="B Nazanin" w:hint="cs"/>
          <w:sz w:val="24"/>
          <w:szCs w:val="24"/>
          <w:highlight w:val="yellow"/>
          <w:rtl/>
        </w:rPr>
        <w:t xml:space="preserve"> بررسی و پس از رفع اصلاحات زیر تصویب است:</w:t>
      </w:r>
    </w:p>
    <w:p w14:paraId="29A6D1AA" w14:textId="4E9CFABE" w:rsidR="00093575" w:rsidRDefault="00093575" w:rsidP="00093575">
      <w:pPr>
        <w:pStyle w:val="ListParagraph"/>
        <w:numPr>
          <w:ilvl w:val="0"/>
          <w:numId w:val="37"/>
        </w:numPr>
        <w:bidi/>
        <w:jc w:val="both"/>
        <w:rPr>
          <w:rFonts w:cs="B Nazanin"/>
          <w:sz w:val="24"/>
          <w:szCs w:val="24"/>
        </w:rPr>
      </w:pPr>
      <w:r w:rsidRPr="00093575">
        <w:rPr>
          <w:rFonts w:cs="B Nazanin"/>
          <w:sz w:val="24"/>
          <w:szCs w:val="24"/>
          <w:rtl/>
        </w:rPr>
        <w:t xml:space="preserve">بهتر بود به جای عدد کراتینین از </w:t>
      </w:r>
      <w:r w:rsidRPr="00093575">
        <w:rPr>
          <w:rFonts w:cs="B Nazanin"/>
          <w:sz w:val="24"/>
          <w:szCs w:val="24"/>
        </w:rPr>
        <w:t xml:space="preserve">eGFR </w:t>
      </w:r>
      <w:r w:rsidRPr="00093575">
        <w:rPr>
          <w:rFonts w:cs="B Nazanin"/>
          <w:sz w:val="24"/>
          <w:szCs w:val="24"/>
          <w:rtl/>
        </w:rPr>
        <w:t>در مطالعه استفاده شود</w:t>
      </w:r>
      <w:r>
        <w:rPr>
          <w:rFonts w:cs="B Nazanin"/>
          <w:sz w:val="24"/>
          <w:szCs w:val="24"/>
        </w:rPr>
        <w:t>.</w:t>
      </w:r>
    </w:p>
    <w:p w14:paraId="6136018F" w14:textId="77777777" w:rsidR="00093575" w:rsidRDefault="00093575" w:rsidP="00744D9D">
      <w:pPr>
        <w:pStyle w:val="ListParagraph"/>
        <w:numPr>
          <w:ilvl w:val="0"/>
          <w:numId w:val="37"/>
        </w:numPr>
        <w:bidi/>
        <w:jc w:val="both"/>
        <w:rPr>
          <w:rFonts w:cs="B Nazanin"/>
          <w:sz w:val="24"/>
          <w:szCs w:val="24"/>
        </w:rPr>
      </w:pPr>
      <w:r w:rsidRPr="00093575">
        <w:rPr>
          <w:rFonts w:cs="B Nazanin"/>
          <w:sz w:val="24"/>
          <w:szCs w:val="24"/>
          <w:rtl/>
        </w:rPr>
        <w:t>در بیان مساله، توضیح</w:t>
      </w:r>
      <w:r>
        <w:rPr>
          <w:rFonts w:cs="B Nazanin"/>
          <w:sz w:val="24"/>
          <w:szCs w:val="24"/>
        </w:rPr>
        <w:t xml:space="preserve">  </w:t>
      </w:r>
      <w:r>
        <w:rPr>
          <w:rFonts w:cs="B Nazanin" w:hint="cs"/>
          <w:sz w:val="24"/>
          <w:szCs w:val="24"/>
          <w:rtl/>
          <w:lang w:bidi="fa-IR"/>
        </w:rPr>
        <w:t xml:space="preserve"> داده شود</w:t>
      </w:r>
      <w:r w:rsidRPr="00093575">
        <w:rPr>
          <w:rFonts w:cs="B Nazanin"/>
          <w:sz w:val="24"/>
          <w:szCs w:val="24"/>
          <w:rtl/>
        </w:rPr>
        <w:t xml:space="preserve"> علت انجام این مطالعه چیست؟</w:t>
      </w:r>
      <w:r>
        <w:rPr>
          <w:rFonts w:cs="B Nazanin" w:hint="cs"/>
          <w:sz w:val="24"/>
          <w:szCs w:val="24"/>
          <w:rtl/>
        </w:rPr>
        <w:t xml:space="preserve"> </w:t>
      </w:r>
      <w:r w:rsidRPr="00093575">
        <w:rPr>
          <w:rFonts w:cs="B Nazanin"/>
          <w:sz w:val="24"/>
          <w:szCs w:val="24"/>
          <w:rtl/>
        </w:rPr>
        <w:t>عدد کراتینین به تنهایی کاربرد محدودی داشته، از شاخص</w:t>
      </w:r>
      <w:r w:rsidRPr="00093575">
        <w:rPr>
          <w:rFonts w:cs="B Nazanin"/>
          <w:sz w:val="24"/>
          <w:szCs w:val="24"/>
        </w:rPr>
        <w:t xml:space="preserve"> GFR </w:t>
      </w:r>
      <w:r w:rsidRPr="00093575">
        <w:rPr>
          <w:rFonts w:cs="B Nazanin"/>
          <w:sz w:val="24"/>
          <w:szCs w:val="24"/>
          <w:rtl/>
        </w:rPr>
        <w:t>بجای آن استفاده می شود</w:t>
      </w:r>
      <w:r w:rsidRPr="00093575">
        <w:rPr>
          <w:rFonts w:cs="B Nazanin"/>
          <w:sz w:val="24"/>
          <w:szCs w:val="24"/>
        </w:rPr>
        <w:t>.</w:t>
      </w:r>
      <w:r>
        <w:rPr>
          <w:rFonts w:cs="B Nazanin" w:hint="cs"/>
          <w:sz w:val="24"/>
          <w:szCs w:val="24"/>
          <w:rtl/>
        </w:rPr>
        <w:t xml:space="preserve"> </w:t>
      </w:r>
      <w:r w:rsidRPr="00093575">
        <w:rPr>
          <w:rFonts w:cs="B Nazanin"/>
          <w:sz w:val="24"/>
          <w:szCs w:val="24"/>
          <w:rtl/>
        </w:rPr>
        <w:t>از طرفی ارتباط نارسایی کلیه و حوادث قلبی عروقی ثابت شده است</w:t>
      </w:r>
      <w:r w:rsidRPr="00093575">
        <w:rPr>
          <w:rFonts w:cs="B Nazanin"/>
          <w:sz w:val="24"/>
          <w:szCs w:val="24"/>
        </w:rPr>
        <w:t xml:space="preserve">. </w:t>
      </w:r>
      <w:r>
        <w:rPr>
          <w:rFonts w:cs="B Nazanin" w:hint="cs"/>
          <w:sz w:val="24"/>
          <w:szCs w:val="24"/>
          <w:rtl/>
        </w:rPr>
        <w:t xml:space="preserve"> </w:t>
      </w:r>
      <w:r w:rsidRPr="00093575">
        <w:rPr>
          <w:rFonts w:cs="B Nazanin"/>
          <w:sz w:val="24"/>
          <w:szCs w:val="24"/>
        </w:rPr>
        <w:br/>
      </w:r>
      <w:r w:rsidRPr="00093575">
        <w:rPr>
          <w:rFonts w:cs="B Nazanin"/>
          <w:sz w:val="24"/>
          <w:szCs w:val="24"/>
          <w:rtl/>
        </w:rPr>
        <w:t>این طرح چه نوآوریی دارد؟</w:t>
      </w:r>
    </w:p>
    <w:p w14:paraId="4C437DA9" w14:textId="3E071EFD" w:rsidR="00093575" w:rsidRDefault="00093575" w:rsidP="00C25FE6">
      <w:pPr>
        <w:pStyle w:val="ListParagraph"/>
        <w:numPr>
          <w:ilvl w:val="0"/>
          <w:numId w:val="37"/>
        </w:numPr>
        <w:bidi/>
        <w:jc w:val="both"/>
        <w:rPr>
          <w:rFonts w:cs="B Nazanin"/>
          <w:sz w:val="24"/>
          <w:szCs w:val="24"/>
        </w:rPr>
      </w:pPr>
      <w:r w:rsidRPr="00093575">
        <w:rPr>
          <w:rFonts w:cs="B Nazanin"/>
          <w:sz w:val="24"/>
          <w:szCs w:val="24"/>
          <w:rtl/>
        </w:rPr>
        <w:t>در جدول متغیرها، متغیرهای دیگر اثر گذار هم حتی الامکان اضافه شوند</w:t>
      </w:r>
      <w:r w:rsidRPr="00093575">
        <w:rPr>
          <w:rFonts w:cs="B Nazanin"/>
          <w:sz w:val="24"/>
          <w:szCs w:val="24"/>
        </w:rPr>
        <w:t xml:space="preserve">. </w:t>
      </w:r>
    </w:p>
    <w:p w14:paraId="571BA6C0" w14:textId="77777777" w:rsidR="00A20209" w:rsidRPr="006E4098" w:rsidRDefault="00A20209" w:rsidP="00A20209">
      <w:pPr>
        <w:pStyle w:val="ListParagraph"/>
        <w:numPr>
          <w:ilvl w:val="0"/>
          <w:numId w:val="37"/>
        </w:numPr>
        <w:bidi/>
        <w:jc w:val="both"/>
        <w:rPr>
          <w:rFonts w:cs="B Nazanin"/>
          <w:sz w:val="24"/>
          <w:szCs w:val="24"/>
        </w:rPr>
      </w:pPr>
      <w:r w:rsidRPr="006E4098">
        <w:rPr>
          <w:rFonts w:cs="B Nazanin" w:hint="cs"/>
          <w:sz w:val="24"/>
          <w:szCs w:val="24"/>
          <w:rtl/>
        </w:rPr>
        <w:t>فرم کمیته اخلاق و رضایت اگاهانه تکمیل شده و در ضمایم قرار گیرند.</w:t>
      </w:r>
    </w:p>
    <w:p w14:paraId="5AD8F2AF" w14:textId="77777777" w:rsidR="00A20209" w:rsidRPr="006E4098" w:rsidRDefault="00A20209" w:rsidP="00A20209">
      <w:pPr>
        <w:pStyle w:val="ListParagraph"/>
        <w:numPr>
          <w:ilvl w:val="0"/>
          <w:numId w:val="37"/>
        </w:numPr>
        <w:bidi/>
        <w:jc w:val="both"/>
        <w:rPr>
          <w:rFonts w:cs="B Nazanin"/>
          <w:sz w:val="24"/>
          <w:szCs w:val="24"/>
        </w:rPr>
      </w:pPr>
      <w:r w:rsidRPr="006E4098">
        <w:rPr>
          <w:rFonts w:cs="B Nazanin" w:hint="cs"/>
          <w:sz w:val="24"/>
          <w:szCs w:val="24"/>
          <w:rtl/>
        </w:rPr>
        <w:t>کلیه همکاران تایید همکاری داشته باشند.</w:t>
      </w:r>
    </w:p>
    <w:p w14:paraId="4FE302BC" w14:textId="77777777" w:rsidR="00A20209" w:rsidRDefault="00A20209" w:rsidP="00A20209">
      <w:pPr>
        <w:pStyle w:val="ListParagraph"/>
        <w:numPr>
          <w:ilvl w:val="0"/>
          <w:numId w:val="37"/>
        </w:numPr>
        <w:bidi/>
        <w:jc w:val="both"/>
        <w:rPr>
          <w:rFonts w:cs="B Nazanin"/>
          <w:sz w:val="24"/>
          <w:szCs w:val="24"/>
        </w:rPr>
      </w:pPr>
      <w:r w:rsidRPr="006E4098">
        <w:rPr>
          <w:rFonts w:cs="B Nazanin" w:hint="cs"/>
          <w:sz w:val="24"/>
          <w:szCs w:val="24"/>
          <w:rtl/>
        </w:rPr>
        <w:t>پاسخ به داوری به صورت فایل ورد و در پاسخ به تک تک سوالات نوشته شود و ضمیمه گردد. تغییرات نیز به صورت زیرخط دار در فایل پروپوزال و در پژوهشیار اعمال گردد.</w:t>
      </w:r>
    </w:p>
    <w:p w14:paraId="34D7D538" w14:textId="77777777" w:rsidR="00A20209" w:rsidRPr="00093575" w:rsidRDefault="00A20209" w:rsidP="00A20209">
      <w:pPr>
        <w:pStyle w:val="ListParagraph"/>
        <w:bidi/>
        <w:jc w:val="both"/>
        <w:rPr>
          <w:rFonts w:cs="B Nazanin"/>
          <w:sz w:val="24"/>
          <w:szCs w:val="24"/>
        </w:rPr>
      </w:pPr>
    </w:p>
    <w:p w14:paraId="73EB1C47" w14:textId="7AE17E8B" w:rsidR="00093575" w:rsidRDefault="00093575" w:rsidP="00093575">
      <w:pPr>
        <w:bidi/>
        <w:ind w:left="-138" w:firstLine="138"/>
        <w:jc w:val="both"/>
        <w:rPr>
          <w:rFonts w:cs="B Nazanin"/>
          <w:sz w:val="24"/>
          <w:szCs w:val="24"/>
        </w:rPr>
      </w:pPr>
    </w:p>
    <w:p w14:paraId="51C2BACF" w14:textId="3F5E8F28" w:rsidR="00AE1844" w:rsidRDefault="00DE6A96" w:rsidP="00093575">
      <w:pPr>
        <w:bidi/>
        <w:ind w:left="-138" w:firstLine="138"/>
        <w:jc w:val="both"/>
        <w:rPr>
          <w:rFonts w:cs="B Nazanin"/>
          <w:sz w:val="24"/>
          <w:szCs w:val="24"/>
        </w:rPr>
      </w:pPr>
      <w:r w:rsidRPr="00447765">
        <w:rPr>
          <w:rFonts w:cs="B Nazanin" w:hint="cs"/>
          <w:sz w:val="24"/>
          <w:szCs w:val="24"/>
          <w:highlight w:val="yellow"/>
          <w:rtl/>
          <w:lang w:bidi="fa-IR"/>
        </w:rPr>
        <w:t>ب</w:t>
      </w:r>
      <w:r w:rsidR="00AE1844" w:rsidRPr="00447765">
        <w:rPr>
          <w:rFonts w:cs="B Nazanin" w:hint="cs"/>
          <w:sz w:val="24"/>
          <w:szCs w:val="24"/>
          <w:highlight w:val="yellow"/>
          <w:rtl/>
          <w:lang w:bidi="fa-IR"/>
        </w:rPr>
        <w:t xml:space="preserve">- </w:t>
      </w:r>
      <w:r w:rsidR="00AE1844" w:rsidRPr="00447765">
        <w:rPr>
          <w:rFonts w:cs="B Nazanin" w:hint="cs"/>
          <w:sz w:val="24"/>
          <w:szCs w:val="24"/>
          <w:highlight w:val="yellow"/>
          <w:rtl/>
        </w:rPr>
        <w:t>طرح با کد 11480</w:t>
      </w:r>
      <w:r w:rsidR="00637290" w:rsidRPr="00447765">
        <w:rPr>
          <w:rFonts w:cs="B Nazanin" w:hint="cs"/>
          <w:sz w:val="24"/>
          <w:szCs w:val="24"/>
          <w:highlight w:val="yellow"/>
          <w:rtl/>
        </w:rPr>
        <w:t>3</w:t>
      </w:r>
      <w:r w:rsidR="00AE1844" w:rsidRPr="00447765">
        <w:rPr>
          <w:rFonts w:cs="B Nazanin" w:hint="cs"/>
          <w:sz w:val="24"/>
          <w:szCs w:val="24"/>
          <w:highlight w:val="yellow"/>
          <w:rtl/>
        </w:rPr>
        <w:t xml:space="preserve">  و عنوان "</w:t>
      </w:r>
      <w:r w:rsidR="00AE1844" w:rsidRPr="00447765">
        <w:rPr>
          <w:rFonts w:cs="B Nazanin"/>
          <w:sz w:val="24"/>
          <w:szCs w:val="24"/>
          <w:highlight w:val="yellow"/>
          <w:rtl/>
        </w:rPr>
        <w:t xml:space="preserve"> </w:t>
      </w:r>
      <w:r w:rsidR="00C17C18" w:rsidRPr="00C17C18">
        <w:rPr>
          <w:rFonts w:cs="B Nazanin"/>
          <w:b/>
          <w:bCs/>
          <w:sz w:val="24"/>
          <w:szCs w:val="24"/>
          <w:highlight w:val="yellow"/>
          <w:rtl/>
        </w:rPr>
        <w:t>بررسی میزان اضطراب و افسردگی در کودکان و نوجوانان مبتلا به بیماری های مزمن روماتولوژیک مراجعه کننده به کلینیک شهر گرگان در سال 1404</w:t>
      </w:r>
      <w:r w:rsidR="00AE1844" w:rsidRPr="00447765">
        <w:rPr>
          <w:rFonts w:cs="B Nazanin" w:hint="cs"/>
          <w:sz w:val="24"/>
          <w:szCs w:val="24"/>
          <w:highlight w:val="yellow"/>
          <w:rtl/>
        </w:rPr>
        <w:t xml:space="preserve">با   هزینه </w:t>
      </w:r>
      <w:r w:rsidR="00F01D92" w:rsidRPr="00447765">
        <w:rPr>
          <w:rFonts w:cs="B Nazanin" w:hint="cs"/>
          <w:sz w:val="24"/>
          <w:szCs w:val="24"/>
          <w:highlight w:val="yellow"/>
          <w:rtl/>
        </w:rPr>
        <w:t>38750000</w:t>
      </w:r>
      <w:r w:rsidR="00AE1844" w:rsidRPr="00447765">
        <w:rPr>
          <w:rFonts w:cs="B Nazanin" w:hint="cs"/>
          <w:sz w:val="24"/>
          <w:szCs w:val="24"/>
          <w:highlight w:val="yellow"/>
          <w:rtl/>
        </w:rPr>
        <w:t xml:space="preserve"> ریال </w:t>
      </w:r>
      <w:r w:rsidR="00F01D92" w:rsidRPr="00447765">
        <w:rPr>
          <w:rFonts w:cs="B Nazanin" w:hint="cs"/>
          <w:sz w:val="24"/>
          <w:szCs w:val="24"/>
          <w:highlight w:val="yellow"/>
          <w:rtl/>
        </w:rPr>
        <w:t xml:space="preserve">، </w:t>
      </w:r>
      <w:r w:rsidR="00C17C18" w:rsidRPr="00447765">
        <w:rPr>
          <w:rFonts w:cs="B Nazanin" w:hint="cs"/>
          <w:sz w:val="24"/>
          <w:szCs w:val="24"/>
          <w:highlight w:val="yellow"/>
          <w:rtl/>
        </w:rPr>
        <w:t xml:space="preserve">بدون  هزینه استاد راهنما آقای دکتر </w:t>
      </w:r>
      <w:r w:rsidR="00C17C18">
        <w:rPr>
          <w:rFonts w:cs="B Nazanin" w:hint="cs"/>
          <w:sz w:val="24"/>
          <w:szCs w:val="24"/>
          <w:highlight w:val="yellow"/>
          <w:rtl/>
        </w:rPr>
        <w:t>محمدتقی بادله شموشکی</w:t>
      </w:r>
      <w:r w:rsidR="00C17C18" w:rsidRPr="00447765">
        <w:rPr>
          <w:rFonts w:cs="B Nazanin" w:hint="cs"/>
          <w:sz w:val="24"/>
          <w:szCs w:val="24"/>
          <w:highlight w:val="yellow"/>
          <w:rtl/>
        </w:rPr>
        <w:t xml:space="preserve"> و دانشجوی دوره پزشکی عمومی </w:t>
      </w:r>
      <w:r w:rsidR="00C17C18">
        <w:rPr>
          <w:rFonts w:cs="B Nazanin" w:hint="cs"/>
          <w:sz w:val="24"/>
          <w:szCs w:val="24"/>
          <w:highlight w:val="yellow"/>
          <w:rtl/>
        </w:rPr>
        <w:t>خانم نسترن یعقوبی</w:t>
      </w:r>
      <w:r w:rsidR="00AE1844" w:rsidRPr="00447765">
        <w:rPr>
          <w:rFonts w:cs="B Nazanin" w:hint="cs"/>
          <w:sz w:val="24"/>
          <w:szCs w:val="24"/>
          <w:highlight w:val="yellow"/>
          <w:rtl/>
        </w:rPr>
        <w:t xml:space="preserve"> بررسی و پس از رفع اصلاحات زیر تصویب است:</w:t>
      </w:r>
    </w:p>
    <w:p w14:paraId="0FEA7F3A" w14:textId="1D86FA5D" w:rsidR="00093575" w:rsidRPr="00093575" w:rsidRDefault="00EE6F6A" w:rsidP="00093575">
      <w:pPr>
        <w:pStyle w:val="ListParagraph"/>
        <w:numPr>
          <w:ilvl w:val="0"/>
          <w:numId w:val="18"/>
        </w:numPr>
        <w:bidi/>
        <w:ind w:left="-138" w:firstLine="138"/>
        <w:jc w:val="both"/>
        <w:rPr>
          <w:rFonts w:cs="B Nazanin"/>
          <w:sz w:val="24"/>
          <w:szCs w:val="24"/>
        </w:rPr>
      </w:pPr>
      <w:r w:rsidRPr="00EE6F6A">
        <w:rPr>
          <w:rFonts w:cs="B Nazanin"/>
          <w:sz w:val="24"/>
          <w:szCs w:val="24"/>
          <w:rtl/>
        </w:rPr>
        <w:t>بهتر است در عنوان بررسی فراوانی علایم اورده شود</w:t>
      </w:r>
      <w:r w:rsidRPr="00EE6F6A">
        <w:rPr>
          <w:rFonts w:cs="B Nazanin"/>
          <w:sz w:val="24"/>
          <w:szCs w:val="24"/>
        </w:rPr>
        <w:t xml:space="preserve">. </w:t>
      </w:r>
      <w:r w:rsidR="00093575" w:rsidRPr="00093575">
        <w:rPr>
          <w:rFonts w:cs="B Nazanin"/>
          <w:sz w:val="24"/>
          <w:szCs w:val="24"/>
          <w:rtl/>
        </w:rPr>
        <w:t xml:space="preserve"> عنوان انگلیسی با عنوان فارسی همخوانی </w:t>
      </w:r>
      <w:r w:rsidR="00093575">
        <w:rPr>
          <w:rFonts w:cs="B Nazanin" w:hint="cs"/>
          <w:sz w:val="24"/>
          <w:szCs w:val="24"/>
          <w:rtl/>
        </w:rPr>
        <w:t xml:space="preserve">ندارد، </w:t>
      </w:r>
      <w:r w:rsidR="00093575" w:rsidRPr="00093575">
        <w:rPr>
          <w:rFonts w:cs="B Nazanin"/>
          <w:sz w:val="24"/>
          <w:szCs w:val="24"/>
          <w:rtl/>
        </w:rPr>
        <w:t xml:space="preserve">عنوان انگلیسی اصلاح شود </w:t>
      </w:r>
      <w:r w:rsidRPr="00EE6F6A">
        <w:rPr>
          <w:rFonts w:cs="B Nazanin"/>
          <w:sz w:val="24"/>
          <w:szCs w:val="24"/>
          <w:rtl/>
        </w:rPr>
        <w:t>در ابتدای عنوان انگلیسی از</w:t>
      </w:r>
      <w:r w:rsidRPr="00EE6F6A">
        <w:rPr>
          <w:rFonts w:cs="B Nazanin"/>
          <w:sz w:val="24"/>
          <w:szCs w:val="24"/>
        </w:rPr>
        <w:t xml:space="preserve"> assessment </w:t>
      </w:r>
      <w:r w:rsidRPr="00EE6F6A">
        <w:rPr>
          <w:rFonts w:cs="B Nazanin"/>
          <w:sz w:val="24"/>
          <w:szCs w:val="24"/>
          <w:rtl/>
        </w:rPr>
        <w:t>استفاده شود</w:t>
      </w:r>
      <w:r>
        <w:rPr>
          <w:rFonts w:cs="B Nazanin" w:hint="cs"/>
          <w:sz w:val="24"/>
          <w:szCs w:val="24"/>
          <w:rtl/>
        </w:rPr>
        <w:t>.</w:t>
      </w:r>
    </w:p>
    <w:p w14:paraId="2609F061" w14:textId="645F02B2" w:rsidR="00093575" w:rsidRPr="00225923" w:rsidRDefault="00093575" w:rsidP="0054584B">
      <w:pPr>
        <w:pStyle w:val="ListParagraph"/>
        <w:numPr>
          <w:ilvl w:val="0"/>
          <w:numId w:val="18"/>
        </w:numPr>
        <w:bidi/>
        <w:ind w:left="-138" w:firstLine="138"/>
        <w:jc w:val="both"/>
        <w:rPr>
          <w:rFonts w:cs="B Nazanin"/>
          <w:sz w:val="24"/>
          <w:szCs w:val="24"/>
        </w:rPr>
      </w:pPr>
      <w:r w:rsidRPr="00225923">
        <w:rPr>
          <w:rFonts w:cs="B Nazanin"/>
          <w:sz w:val="24"/>
          <w:szCs w:val="24"/>
          <w:rtl/>
        </w:rPr>
        <w:t xml:space="preserve"> در چکیده پروپوزال، </w:t>
      </w:r>
      <w:r w:rsidR="00225923" w:rsidRPr="00225923">
        <w:rPr>
          <w:rFonts w:cs="B Nazanin"/>
          <w:sz w:val="24"/>
          <w:szCs w:val="24"/>
          <w:rtl/>
        </w:rPr>
        <w:t xml:space="preserve">توضیحات بیشتری در خصوص نوع پرسشنامه مورد استفاده،طیف سنی مورد بررسی و نیز روش تجزیه وتحلیل اماری اورده شود </w:t>
      </w:r>
      <w:r w:rsidR="00225923" w:rsidRPr="00225923">
        <w:rPr>
          <w:rFonts w:cs="B Nazanin" w:hint="cs"/>
          <w:sz w:val="24"/>
          <w:szCs w:val="24"/>
          <w:rtl/>
        </w:rPr>
        <w:t xml:space="preserve">. </w:t>
      </w:r>
      <w:r w:rsidRPr="00225923">
        <w:rPr>
          <w:rFonts w:cs="B Nazanin"/>
          <w:sz w:val="24"/>
          <w:szCs w:val="24"/>
          <w:rtl/>
        </w:rPr>
        <w:t xml:space="preserve">روش اجرا و کلمات کلیدی </w:t>
      </w:r>
      <w:r w:rsidR="00225923">
        <w:rPr>
          <w:rFonts w:cs="B Nazanin" w:hint="cs"/>
          <w:sz w:val="24"/>
          <w:szCs w:val="24"/>
          <w:rtl/>
        </w:rPr>
        <w:t xml:space="preserve">نیز </w:t>
      </w:r>
      <w:r w:rsidRPr="00225923">
        <w:rPr>
          <w:rFonts w:cs="B Nazanin"/>
          <w:sz w:val="24"/>
          <w:szCs w:val="24"/>
          <w:rtl/>
        </w:rPr>
        <w:t xml:space="preserve">ذکر شود </w:t>
      </w:r>
    </w:p>
    <w:p w14:paraId="6201B49E" w14:textId="6697F43F" w:rsidR="00093575" w:rsidRPr="00093575" w:rsidRDefault="00093575" w:rsidP="00747102">
      <w:pPr>
        <w:pStyle w:val="ListParagraph"/>
        <w:numPr>
          <w:ilvl w:val="0"/>
          <w:numId w:val="18"/>
        </w:numPr>
        <w:bidi/>
        <w:ind w:left="-138" w:firstLine="138"/>
        <w:jc w:val="both"/>
        <w:rPr>
          <w:rFonts w:cs="B Nazanin"/>
          <w:sz w:val="24"/>
          <w:szCs w:val="24"/>
        </w:rPr>
      </w:pPr>
      <w:r w:rsidRPr="00093575">
        <w:rPr>
          <w:rFonts w:cs="B Nazanin"/>
          <w:sz w:val="24"/>
          <w:szCs w:val="24"/>
          <w:rtl/>
        </w:rPr>
        <w:t>در معیار ورود سن بین 7 تا 18 سال قید شود</w:t>
      </w:r>
      <w:r>
        <w:rPr>
          <w:rFonts w:cs="B Nazanin" w:hint="cs"/>
          <w:sz w:val="24"/>
          <w:szCs w:val="24"/>
          <w:rtl/>
        </w:rPr>
        <w:t xml:space="preserve">، </w:t>
      </w:r>
      <w:r w:rsidRPr="00093575">
        <w:rPr>
          <w:rFonts w:cs="B Nazanin"/>
          <w:sz w:val="24"/>
          <w:szCs w:val="24"/>
          <w:rtl/>
        </w:rPr>
        <w:t>در صورت مشکل در فهم سوالات پرسشنامه ها چگونه مشکل حل میشود</w:t>
      </w:r>
      <w:r w:rsidRPr="00093575">
        <w:rPr>
          <w:rFonts w:cs="B Nazanin"/>
          <w:sz w:val="24"/>
          <w:szCs w:val="24"/>
        </w:rPr>
        <w:br/>
      </w:r>
      <w:r w:rsidRPr="00093575">
        <w:rPr>
          <w:rFonts w:cs="B Nazanin"/>
          <w:sz w:val="24"/>
          <w:szCs w:val="24"/>
          <w:rtl/>
        </w:rPr>
        <w:t>تعداد نمونه ها بیشتر شود</w:t>
      </w:r>
      <w:r>
        <w:rPr>
          <w:rFonts w:cs="B Nazanin" w:hint="cs"/>
          <w:sz w:val="24"/>
          <w:szCs w:val="24"/>
          <w:rtl/>
        </w:rPr>
        <w:t xml:space="preserve">. </w:t>
      </w:r>
      <w:r w:rsidRPr="00093575">
        <w:rPr>
          <w:rFonts w:cs="B Nazanin"/>
          <w:sz w:val="24"/>
          <w:szCs w:val="24"/>
          <w:rtl/>
        </w:rPr>
        <w:t xml:space="preserve"> </w:t>
      </w:r>
    </w:p>
    <w:p w14:paraId="6E8C63B8" w14:textId="77777777" w:rsidR="00093575" w:rsidRDefault="00093575" w:rsidP="00093575">
      <w:pPr>
        <w:pStyle w:val="ListParagraph"/>
        <w:numPr>
          <w:ilvl w:val="0"/>
          <w:numId w:val="18"/>
        </w:numPr>
        <w:bidi/>
        <w:ind w:left="-138" w:firstLine="138"/>
        <w:jc w:val="both"/>
        <w:rPr>
          <w:rFonts w:cs="B Nazanin"/>
          <w:sz w:val="24"/>
          <w:szCs w:val="24"/>
        </w:rPr>
      </w:pPr>
      <w:r w:rsidRPr="00093575">
        <w:rPr>
          <w:rFonts w:cs="B Nazanin"/>
          <w:sz w:val="24"/>
          <w:szCs w:val="24"/>
          <w:rtl/>
        </w:rPr>
        <w:t>روش اجرا بیشتر توضیح داده شود</w:t>
      </w:r>
      <w:r>
        <w:rPr>
          <w:rFonts w:cs="B Nazanin" w:hint="cs"/>
          <w:sz w:val="24"/>
          <w:szCs w:val="24"/>
          <w:rtl/>
        </w:rPr>
        <w:t>.</w:t>
      </w:r>
    </w:p>
    <w:p w14:paraId="697E2EF8" w14:textId="274D5589" w:rsidR="00EE6F6A" w:rsidRPr="00225923" w:rsidRDefault="00225923" w:rsidP="008C3812">
      <w:pPr>
        <w:pStyle w:val="ListParagraph"/>
        <w:numPr>
          <w:ilvl w:val="0"/>
          <w:numId w:val="18"/>
        </w:numPr>
        <w:bidi/>
        <w:ind w:left="-138" w:firstLine="138"/>
        <w:jc w:val="both"/>
        <w:rPr>
          <w:rFonts w:cs="B Nazanin"/>
          <w:sz w:val="24"/>
          <w:szCs w:val="24"/>
        </w:rPr>
      </w:pPr>
      <w:r w:rsidRPr="00225923">
        <w:rPr>
          <w:rFonts w:cs="B Nazanin" w:hint="cs"/>
          <w:sz w:val="24"/>
          <w:szCs w:val="24"/>
          <w:rtl/>
        </w:rPr>
        <w:t>د</w:t>
      </w:r>
      <w:r w:rsidR="00EE6F6A" w:rsidRPr="00225923">
        <w:rPr>
          <w:rFonts w:cs="B Nazanin"/>
          <w:sz w:val="24"/>
          <w:szCs w:val="24"/>
          <w:rtl/>
        </w:rPr>
        <w:t>ر بررسی متون، منابع فارسی استفاده نشده</w:t>
      </w:r>
      <w:r>
        <w:rPr>
          <w:rFonts w:cs="B Nazanin" w:hint="cs"/>
          <w:sz w:val="24"/>
          <w:szCs w:val="24"/>
          <w:rtl/>
        </w:rPr>
        <w:t xml:space="preserve"> است</w:t>
      </w:r>
      <w:r w:rsidR="00EE6F6A" w:rsidRPr="00225923">
        <w:rPr>
          <w:rFonts w:cs="B Nazanin"/>
          <w:sz w:val="24"/>
          <w:szCs w:val="24"/>
          <w:rtl/>
        </w:rPr>
        <w:t>.</w:t>
      </w:r>
      <w:r>
        <w:rPr>
          <w:rFonts w:cs="B Nazanin" w:hint="cs"/>
          <w:sz w:val="24"/>
          <w:szCs w:val="24"/>
          <w:rtl/>
        </w:rPr>
        <w:t xml:space="preserve"> </w:t>
      </w:r>
      <w:r w:rsidR="00EE6F6A" w:rsidRPr="00225923">
        <w:rPr>
          <w:rFonts w:cs="B Nazanin"/>
          <w:sz w:val="24"/>
          <w:szCs w:val="24"/>
          <w:rtl/>
        </w:rPr>
        <w:t xml:space="preserve">منابع جدیدتری استفاده شوند.مطالعات بیشتری بررسی شوند.مطالعات مروری حذف شوند </w:t>
      </w:r>
    </w:p>
    <w:p w14:paraId="7B0A7FED" w14:textId="77777777" w:rsidR="00225923" w:rsidRDefault="00225923" w:rsidP="00EE6F6A">
      <w:pPr>
        <w:pStyle w:val="ListParagraph"/>
        <w:numPr>
          <w:ilvl w:val="0"/>
          <w:numId w:val="18"/>
        </w:numPr>
        <w:bidi/>
        <w:ind w:left="-138" w:firstLine="138"/>
        <w:jc w:val="both"/>
        <w:rPr>
          <w:rFonts w:cs="B Nazanin"/>
          <w:sz w:val="24"/>
          <w:szCs w:val="24"/>
        </w:rPr>
      </w:pPr>
      <w:r>
        <w:rPr>
          <w:rFonts w:cs="B Nazanin" w:hint="cs"/>
          <w:sz w:val="24"/>
          <w:szCs w:val="24"/>
          <w:rtl/>
        </w:rPr>
        <w:t xml:space="preserve">در اهداف مطالعه </w:t>
      </w:r>
      <w:r w:rsidRPr="00EE6F6A">
        <w:rPr>
          <w:rFonts w:cs="B Nazanin"/>
          <w:sz w:val="24"/>
          <w:szCs w:val="24"/>
          <w:rtl/>
        </w:rPr>
        <w:t>منظور</w:t>
      </w:r>
      <w:r>
        <w:rPr>
          <w:rFonts w:cs="B Nazanin" w:hint="cs"/>
          <w:sz w:val="24"/>
          <w:szCs w:val="24"/>
          <w:rtl/>
        </w:rPr>
        <w:t xml:space="preserve"> از</w:t>
      </w:r>
      <w:r>
        <w:rPr>
          <w:rFonts w:cs="Calibri" w:hint="cs"/>
          <w:sz w:val="24"/>
          <w:szCs w:val="24"/>
          <w:rtl/>
        </w:rPr>
        <w:t>"</w:t>
      </w:r>
      <w:r w:rsidR="00EE6F6A" w:rsidRPr="00EE6F6A">
        <w:rPr>
          <w:rFonts w:cs="B Nazanin"/>
          <w:sz w:val="24"/>
          <w:szCs w:val="24"/>
          <w:rtl/>
        </w:rPr>
        <w:t xml:space="preserve"> تعیین رابطه میزان اضطراب و افسردگی در کودکان و نوجوانان مبتلا به بیماری های روماتولوژیک مراجعه کننده به کلینیک های شهر گرگان در سال ۱۴۰۴ </w:t>
      </w:r>
      <w:r>
        <w:rPr>
          <w:rFonts w:cs="Calibri" w:hint="cs"/>
          <w:sz w:val="24"/>
          <w:szCs w:val="24"/>
          <w:rtl/>
        </w:rPr>
        <w:t xml:space="preserve">" </w:t>
      </w:r>
      <w:r w:rsidR="00EE6F6A" w:rsidRPr="00EE6F6A">
        <w:rPr>
          <w:rFonts w:cs="B Nazanin"/>
          <w:sz w:val="24"/>
          <w:szCs w:val="24"/>
          <w:rtl/>
        </w:rPr>
        <w:t>چیست؟</w:t>
      </w:r>
    </w:p>
    <w:p w14:paraId="372967EC" w14:textId="49DE9517" w:rsidR="00EE6F6A" w:rsidRPr="00EE6F6A" w:rsidRDefault="00EE6F6A" w:rsidP="00225923">
      <w:pPr>
        <w:pStyle w:val="ListParagraph"/>
        <w:numPr>
          <w:ilvl w:val="0"/>
          <w:numId w:val="18"/>
        </w:numPr>
        <w:bidi/>
        <w:ind w:left="-138" w:firstLine="138"/>
        <w:jc w:val="both"/>
        <w:rPr>
          <w:rFonts w:cs="B Nazanin"/>
          <w:sz w:val="24"/>
          <w:szCs w:val="24"/>
        </w:rPr>
      </w:pPr>
      <w:r w:rsidRPr="00EE6F6A">
        <w:rPr>
          <w:rFonts w:cs="B Nazanin"/>
          <w:sz w:val="24"/>
          <w:szCs w:val="24"/>
          <w:rtl/>
        </w:rPr>
        <w:lastRenderedPageBreak/>
        <w:t xml:space="preserve">اهداف اختصاصی اورده شود </w:t>
      </w:r>
    </w:p>
    <w:p w14:paraId="098E53F1" w14:textId="5CDA93F8" w:rsidR="00EE6F6A" w:rsidRPr="00EE6F6A" w:rsidRDefault="00EE6F6A" w:rsidP="00EE6F6A">
      <w:pPr>
        <w:pStyle w:val="ListParagraph"/>
        <w:numPr>
          <w:ilvl w:val="0"/>
          <w:numId w:val="18"/>
        </w:numPr>
        <w:bidi/>
        <w:ind w:left="-138" w:firstLine="138"/>
        <w:jc w:val="both"/>
        <w:rPr>
          <w:rFonts w:cs="B Nazanin"/>
          <w:sz w:val="24"/>
          <w:szCs w:val="24"/>
        </w:rPr>
      </w:pPr>
      <w:r w:rsidRPr="00EE6F6A">
        <w:rPr>
          <w:rFonts w:cs="B Nazanin"/>
          <w:sz w:val="24"/>
          <w:szCs w:val="24"/>
          <w:rtl/>
        </w:rPr>
        <w:t xml:space="preserve">اهداف توصیفی بصورت سوال نوشته شوند </w:t>
      </w:r>
    </w:p>
    <w:p w14:paraId="77EF136C" w14:textId="19B65BE0" w:rsidR="00EE6F6A" w:rsidRPr="00225923" w:rsidRDefault="00EE6F6A" w:rsidP="001F01F4">
      <w:pPr>
        <w:pStyle w:val="ListParagraph"/>
        <w:numPr>
          <w:ilvl w:val="0"/>
          <w:numId w:val="18"/>
        </w:numPr>
        <w:bidi/>
        <w:ind w:left="-138" w:firstLine="138"/>
        <w:jc w:val="both"/>
        <w:rPr>
          <w:rFonts w:cs="B Nazanin"/>
          <w:sz w:val="24"/>
          <w:szCs w:val="24"/>
        </w:rPr>
      </w:pPr>
      <w:r w:rsidRPr="00225923">
        <w:rPr>
          <w:rFonts w:cs="B Nazanin"/>
          <w:sz w:val="24"/>
          <w:szCs w:val="24"/>
          <w:rtl/>
        </w:rPr>
        <w:t>در جدول متغیرها، نوع بیماری روماتولوژیک لحاظ شود</w:t>
      </w:r>
      <w:r w:rsidRPr="00225923">
        <w:rPr>
          <w:rFonts w:cs="B Nazanin"/>
          <w:sz w:val="24"/>
          <w:szCs w:val="24"/>
        </w:rPr>
        <w:t>.</w:t>
      </w:r>
      <w:r w:rsidR="00225923">
        <w:rPr>
          <w:rFonts w:cs="B Nazanin" w:hint="cs"/>
          <w:sz w:val="24"/>
          <w:szCs w:val="24"/>
          <w:rtl/>
        </w:rPr>
        <w:t xml:space="preserve"> </w:t>
      </w:r>
      <w:r w:rsidRPr="00225923">
        <w:rPr>
          <w:rFonts w:cs="B Nazanin"/>
          <w:sz w:val="24"/>
          <w:szCs w:val="24"/>
          <w:rtl/>
        </w:rPr>
        <w:t xml:space="preserve">نوع درمان دارویی ممکن است روی علایم تاثیر بگذارند </w:t>
      </w:r>
    </w:p>
    <w:p w14:paraId="1D5B71D4" w14:textId="7848595D" w:rsidR="00EE6F6A" w:rsidRPr="00225923" w:rsidRDefault="00EE6F6A" w:rsidP="00522FB6">
      <w:pPr>
        <w:pStyle w:val="ListParagraph"/>
        <w:numPr>
          <w:ilvl w:val="0"/>
          <w:numId w:val="18"/>
        </w:numPr>
        <w:bidi/>
        <w:ind w:left="-138" w:firstLine="138"/>
        <w:jc w:val="both"/>
        <w:rPr>
          <w:rFonts w:cs="B Nazanin"/>
          <w:sz w:val="24"/>
          <w:szCs w:val="24"/>
        </w:rPr>
      </w:pPr>
      <w:r w:rsidRPr="00225923">
        <w:rPr>
          <w:rFonts w:cs="B Nazanin"/>
          <w:sz w:val="24"/>
          <w:szCs w:val="24"/>
          <w:rtl/>
        </w:rPr>
        <w:t xml:space="preserve">در مورد جامعه مورد مطالعه، نوع بیماری روماتولوژیک ذکر شود </w:t>
      </w:r>
    </w:p>
    <w:p w14:paraId="55FB2E0C" w14:textId="6C056824" w:rsidR="00EE6F6A" w:rsidRPr="00EE6F6A" w:rsidRDefault="00EE6F6A" w:rsidP="00EE6F6A">
      <w:pPr>
        <w:pStyle w:val="ListParagraph"/>
        <w:numPr>
          <w:ilvl w:val="0"/>
          <w:numId w:val="18"/>
        </w:numPr>
        <w:bidi/>
        <w:ind w:left="-138" w:firstLine="138"/>
        <w:jc w:val="both"/>
        <w:rPr>
          <w:rFonts w:cs="B Nazanin"/>
          <w:sz w:val="24"/>
          <w:szCs w:val="24"/>
        </w:rPr>
      </w:pPr>
      <w:r w:rsidRPr="00EE6F6A">
        <w:rPr>
          <w:rFonts w:cs="B Nazanin"/>
          <w:sz w:val="24"/>
          <w:szCs w:val="24"/>
          <w:rtl/>
        </w:rPr>
        <w:t xml:space="preserve">منابع به روزتر وبیشتری گنجانده شوند </w:t>
      </w:r>
    </w:p>
    <w:p w14:paraId="6F7BB610" w14:textId="5166C47A" w:rsidR="00F51DBD" w:rsidRPr="006E4098" w:rsidRDefault="00093575" w:rsidP="00093575">
      <w:pPr>
        <w:pStyle w:val="ListParagraph"/>
        <w:numPr>
          <w:ilvl w:val="0"/>
          <w:numId w:val="18"/>
        </w:numPr>
        <w:bidi/>
        <w:ind w:left="-138" w:firstLine="138"/>
        <w:jc w:val="both"/>
        <w:rPr>
          <w:rFonts w:cs="B Nazanin"/>
          <w:sz w:val="24"/>
          <w:szCs w:val="24"/>
        </w:rPr>
      </w:pPr>
      <w:r w:rsidRPr="00093575">
        <w:rPr>
          <w:rFonts w:cs="B Nazanin"/>
          <w:sz w:val="24"/>
          <w:szCs w:val="24"/>
          <w:rtl/>
        </w:rPr>
        <w:t xml:space="preserve"> </w:t>
      </w:r>
      <w:r w:rsidR="00F51DBD" w:rsidRPr="006E4098">
        <w:rPr>
          <w:rFonts w:cs="B Nazanin" w:hint="cs"/>
          <w:sz w:val="24"/>
          <w:szCs w:val="24"/>
          <w:rtl/>
        </w:rPr>
        <w:t>فرم کمیته اخلاق و رضایت اگاهانه تکمیل شده و در ضمایم قرار گیرند.</w:t>
      </w:r>
    </w:p>
    <w:p w14:paraId="78047181" w14:textId="77777777" w:rsidR="00F51DBD" w:rsidRPr="006E4098" w:rsidRDefault="00F51DBD" w:rsidP="00F51DBD">
      <w:pPr>
        <w:pStyle w:val="ListParagraph"/>
        <w:numPr>
          <w:ilvl w:val="0"/>
          <w:numId w:val="18"/>
        </w:numPr>
        <w:bidi/>
        <w:ind w:left="-138" w:firstLine="138"/>
        <w:jc w:val="both"/>
        <w:rPr>
          <w:rFonts w:cs="B Nazanin"/>
          <w:sz w:val="24"/>
          <w:szCs w:val="24"/>
        </w:rPr>
      </w:pPr>
      <w:r w:rsidRPr="006E4098">
        <w:rPr>
          <w:rFonts w:cs="B Nazanin" w:hint="cs"/>
          <w:sz w:val="24"/>
          <w:szCs w:val="24"/>
          <w:rtl/>
        </w:rPr>
        <w:t>کلیه همکاران تایید همکاری داشته باشند.</w:t>
      </w:r>
    </w:p>
    <w:p w14:paraId="5D835F11" w14:textId="77777777" w:rsidR="00F51DBD" w:rsidRDefault="00F51DBD" w:rsidP="00F51DBD">
      <w:pPr>
        <w:pStyle w:val="ListParagraph"/>
        <w:numPr>
          <w:ilvl w:val="0"/>
          <w:numId w:val="18"/>
        </w:numPr>
        <w:bidi/>
        <w:ind w:left="-138" w:firstLine="138"/>
        <w:jc w:val="both"/>
        <w:rPr>
          <w:rFonts w:cs="B Nazanin"/>
          <w:sz w:val="24"/>
          <w:szCs w:val="24"/>
        </w:rPr>
      </w:pPr>
      <w:r w:rsidRPr="006E4098">
        <w:rPr>
          <w:rFonts w:cs="B Nazanin" w:hint="cs"/>
          <w:sz w:val="24"/>
          <w:szCs w:val="24"/>
          <w:rtl/>
        </w:rPr>
        <w:t>پاسخ به داوری به صورت فایل ورد و در پاسخ به تک تک سوالات نوشته شود و ضمیمه گردد. تغییرات نیز به صورت زیرخط دار در فایل پروپوزال و در پژوهشیار اعمال گردد.</w:t>
      </w:r>
    </w:p>
    <w:p w14:paraId="7A807F13" w14:textId="77777777" w:rsidR="00260526" w:rsidRPr="00117737" w:rsidRDefault="00260526" w:rsidP="00225923">
      <w:pPr>
        <w:pStyle w:val="ListParagraph"/>
        <w:bidi/>
        <w:ind w:left="0"/>
        <w:jc w:val="both"/>
        <w:rPr>
          <w:rFonts w:cs="B Nazanin"/>
          <w:sz w:val="24"/>
          <w:szCs w:val="24"/>
        </w:rPr>
      </w:pPr>
    </w:p>
    <w:p w14:paraId="4023804A" w14:textId="77777777" w:rsidR="00093575" w:rsidRDefault="007334B9" w:rsidP="00093575">
      <w:pPr>
        <w:bidi/>
        <w:ind w:left="-138" w:firstLine="138"/>
        <w:jc w:val="both"/>
        <w:rPr>
          <w:rFonts w:cs="B Nazanin"/>
          <w:sz w:val="24"/>
          <w:szCs w:val="24"/>
          <w:rtl/>
        </w:rPr>
      </w:pPr>
      <w:r w:rsidRPr="00447765">
        <w:rPr>
          <w:rFonts w:cs="B Nazanin" w:hint="cs"/>
          <w:sz w:val="24"/>
          <w:szCs w:val="24"/>
          <w:highlight w:val="yellow"/>
          <w:rtl/>
        </w:rPr>
        <w:t>ج</w:t>
      </w:r>
      <w:r w:rsidR="00F30AA6" w:rsidRPr="00447765">
        <w:rPr>
          <w:rFonts w:cs="B Nazanin" w:hint="cs"/>
          <w:sz w:val="24"/>
          <w:szCs w:val="24"/>
          <w:highlight w:val="yellow"/>
          <w:rtl/>
        </w:rPr>
        <w:t>- طرح با کد 114</w:t>
      </w:r>
      <w:r w:rsidR="00F51DBD">
        <w:rPr>
          <w:rFonts w:cs="B Nazanin" w:hint="cs"/>
          <w:sz w:val="24"/>
          <w:szCs w:val="24"/>
          <w:highlight w:val="yellow"/>
          <w:rtl/>
        </w:rPr>
        <w:t>941</w:t>
      </w:r>
      <w:r w:rsidR="00F30AA6" w:rsidRPr="00447765">
        <w:rPr>
          <w:rFonts w:cs="B Nazanin" w:hint="cs"/>
          <w:sz w:val="24"/>
          <w:szCs w:val="24"/>
          <w:highlight w:val="yellow"/>
          <w:rtl/>
        </w:rPr>
        <w:t xml:space="preserve">  و عنوان "</w:t>
      </w:r>
      <w:r w:rsidR="00F30AA6" w:rsidRPr="00447765">
        <w:rPr>
          <w:rFonts w:cs="B Nazanin"/>
          <w:sz w:val="24"/>
          <w:szCs w:val="24"/>
          <w:highlight w:val="yellow"/>
          <w:rtl/>
        </w:rPr>
        <w:t xml:space="preserve"> </w:t>
      </w:r>
      <w:r w:rsidR="00F51DBD" w:rsidRPr="00F51DBD">
        <w:rPr>
          <w:rFonts w:cs="B Nazanin"/>
          <w:b/>
          <w:bCs/>
          <w:sz w:val="24"/>
          <w:szCs w:val="24"/>
          <w:highlight w:val="yellow"/>
          <w:rtl/>
        </w:rPr>
        <w:t>مرگ ومیر قلبی و عروقی در بیماران دیابتی در کوهورت گلستان</w:t>
      </w:r>
      <w:r w:rsidR="00F51DBD" w:rsidRPr="00F51DBD">
        <w:rPr>
          <w:rFonts w:cs="B Nazanin" w:hint="cs"/>
          <w:b/>
          <w:bCs/>
          <w:sz w:val="24"/>
          <w:szCs w:val="24"/>
          <w:highlight w:val="yellow"/>
          <w:rtl/>
        </w:rPr>
        <w:t xml:space="preserve"> </w:t>
      </w:r>
      <w:r w:rsidR="00F30AA6" w:rsidRPr="00447765">
        <w:rPr>
          <w:rFonts w:cs="B Nazanin" w:hint="cs"/>
          <w:sz w:val="24"/>
          <w:szCs w:val="24"/>
          <w:highlight w:val="yellow"/>
          <w:rtl/>
        </w:rPr>
        <w:t xml:space="preserve">" بدون   هزینه و </w:t>
      </w:r>
      <w:r w:rsidR="001075E4" w:rsidRPr="00447765">
        <w:rPr>
          <w:rFonts w:cs="B Nazanin" w:hint="cs"/>
          <w:sz w:val="24"/>
          <w:szCs w:val="24"/>
          <w:highlight w:val="yellow"/>
          <w:rtl/>
          <w:lang w:bidi="fa-IR"/>
        </w:rPr>
        <w:t>مجری</w:t>
      </w:r>
      <w:r w:rsidR="00F30AA6" w:rsidRPr="00447765">
        <w:rPr>
          <w:rFonts w:cs="B Nazanin" w:hint="cs"/>
          <w:sz w:val="24"/>
          <w:szCs w:val="24"/>
          <w:highlight w:val="yellow"/>
          <w:rtl/>
        </w:rPr>
        <w:t xml:space="preserve"> خانم دکتر </w:t>
      </w:r>
      <w:r w:rsidR="00F51DBD">
        <w:rPr>
          <w:rFonts w:cs="B Nazanin" w:hint="cs"/>
          <w:sz w:val="24"/>
          <w:szCs w:val="24"/>
          <w:highlight w:val="yellow"/>
          <w:rtl/>
        </w:rPr>
        <w:t>مریم زاهدی</w:t>
      </w:r>
      <w:r w:rsidR="00F30AA6" w:rsidRPr="00447765">
        <w:rPr>
          <w:rFonts w:cs="B Nazanin" w:hint="cs"/>
          <w:sz w:val="24"/>
          <w:szCs w:val="24"/>
          <w:highlight w:val="yellow"/>
          <w:rtl/>
        </w:rPr>
        <w:t xml:space="preserve">  بررسی و </w:t>
      </w:r>
      <w:r w:rsidR="00447765">
        <w:rPr>
          <w:rFonts w:cs="B Nazanin" w:hint="cs"/>
          <w:sz w:val="24"/>
          <w:szCs w:val="24"/>
          <w:highlight w:val="yellow"/>
          <w:rtl/>
        </w:rPr>
        <w:t>مورد تصویب</w:t>
      </w:r>
      <w:r w:rsidR="00F30AA6" w:rsidRPr="00447765">
        <w:rPr>
          <w:rFonts w:cs="B Nazanin" w:hint="cs"/>
          <w:sz w:val="24"/>
          <w:szCs w:val="24"/>
          <w:highlight w:val="yellow"/>
          <w:rtl/>
        </w:rPr>
        <w:t xml:space="preserve"> </w:t>
      </w:r>
      <w:r w:rsidR="00447765">
        <w:rPr>
          <w:rFonts w:cs="B Nazanin" w:hint="cs"/>
          <w:sz w:val="24"/>
          <w:szCs w:val="24"/>
          <w:rtl/>
        </w:rPr>
        <w:t>قرار گرفت.</w:t>
      </w:r>
    </w:p>
    <w:p w14:paraId="11EBAA48" w14:textId="461015CD" w:rsidR="00093575" w:rsidRDefault="00093575" w:rsidP="00093575">
      <w:pPr>
        <w:pStyle w:val="ListParagraph"/>
        <w:numPr>
          <w:ilvl w:val="0"/>
          <w:numId w:val="39"/>
        </w:numPr>
        <w:bidi/>
        <w:jc w:val="both"/>
        <w:rPr>
          <w:rFonts w:cs="B Nazanin"/>
          <w:sz w:val="24"/>
          <w:szCs w:val="24"/>
        </w:rPr>
      </w:pPr>
      <w:r w:rsidRPr="00093575">
        <w:rPr>
          <w:rFonts w:cs="B Nazanin"/>
          <w:sz w:val="24"/>
          <w:szCs w:val="24"/>
          <w:rtl/>
        </w:rPr>
        <w:t>در عنوان مطالعه، زمان ذکر نشده</w:t>
      </w:r>
      <w:r>
        <w:rPr>
          <w:rFonts w:cs="B Nazanin" w:hint="cs"/>
          <w:sz w:val="24"/>
          <w:szCs w:val="24"/>
          <w:rtl/>
        </w:rPr>
        <w:t xml:space="preserve">، </w:t>
      </w:r>
      <w:r w:rsidRPr="00093575">
        <w:rPr>
          <w:rFonts w:cs="B Nazanin"/>
          <w:sz w:val="24"/>
          <w:szCs w:val="24"/>
          <w:rtl/>
        </w:rPr>
        <w:t>علل مورتالیته بررسی میشه یا میزان مورتالیتی؟بهتر است در عنوان ذکر شود</w:t>
      </w:r>
      <w:r w:rsidRPr="00093575">
        <w:rPr>
          <w:rFonts w:cs="B Nazanin"/>
          <w:sz w:val="24"/>
          <w:szCs w:val="24"/>
        </w:rPr>
        <w:t xml:space="preserve">. </w:t>
      </w:r>
    </w:p>
    <w:p w14:paraId="2F108D9E" w14:textId="77045004" w:rsidR="00F070FC" w:rsidRDefault="00F070FC" w:rsidP="00F070FC">
      <w:pPr>
        <w:pStyle w:val="ListParagraph"/>
        <w:numPr>
          <w:ilvl w:val="0"/>
          <w:numId w:val="39"/>
        </w:numPr>
        <w:bidi/>
        <w:jc w:val="both"/>
        <w:rPr>
          <w:rFonts w:cs="B Nazanin"/>
          <w:sz w:val="24"/>
          <w:szCs w:val="24"/>
        </w:rPr>
      </w:pPr>
      <w:r w:rsidRPr="00F070FC">
        <w:rPr>
          <w:rFonts w:cs="B Nazanin"/>
          <w:sz w:val="24"/>
          <w:szCs w:val="24"/>
          <w:rtl/>
        </w:rPr>
        <w:t>عنوان خیلی کلی است. باید دقیقتر نوشته شود. از کلماتی مانند بررسی می توان استفاده کرد</w:t>
      </w:r>
      <w:r w:rsidRPr="00F070FC">
        <w:rPr>
          <w:rFonts w:cs="B Nazanin"/>
          <w:sz w:val="24"/>
          <w:szCs w:val="24"/>
        </w:rPr>
        <w:t>.</w:t>
      </w:r>
      <w:r w:rsidRPr="00F070FC">
        <w:rPr>
          <w:rFonts w:cs="B Nazanin"/>
          <w:sz w:val="24"/>
          <w:szCs w:val="24"/>
        </w:rPr>
        <w:br/>
      </w:r>
      <w:r w:rsidRPr="00F070FC">
        <w:rPr>
          <w:rFonts w:cs="B Nazanin"/>
          <w:sz w:val="24"/>
          <w:szCs w:val="24"/>
          <w:rtl/>
        </w:rPr>
        <w:t>نوع دیابت باید در عنوان مشخص شود. این مطالعه بر روی دیابت نوع 2 انجام می شود</w:t>
      </w:r>
      <w:r w:rsidRPr="00F070FC">
        <w:rPr>
          <w:rFonts w:cs="B Nazanin"/>
          <w:sz w:val="24"/>
          <w:szCs w:val="24"/>
        </w:rPr>
        <w:t xml:space="preserve">. </w:t>
      </w:r>
      <w:r w:rsidRPr="00F070FC">
        <w:rPr>
          <w:rFonts w:cs="B Nazanin"/>
          <w:sz w:val="24"/>
          <w:szCs w:val="24"/>
        </w:rPr>
        <w:br/>
      </w:r>
      <w:r w:rsidRPr="00F070FC">
        <w:rPr>
          <w:rFonts w:cs="B Nazanin"/>
          <w:sz w:val="24"/>
          <w:szCs w:val="24"/>
          <w:rtl/>
        </w:rPr>
        <w:t xml:space="preserve">پیشنهاد: بروز مرگ قلبی-عروقی و عوامل خطر مرتبط با آن در دیابتی های نوع </w:t>
      </w:r>
      <w:r w:rsidRPr="00F070FC">
        <w:rPr>
          <w:rFonts w:cs="B Nazanin"/>
          <w:sz w:val="24"/>
          <w:szCs w:val="24"/>
          <w:rtl/>
          <w:lang w:bidi="fa-IR"/>
        </w:rPr>
        <w:t xml:space="preserve">۲: </w:t>
      </w:r>
      <w:r w:rsidRPr="00F070FC">
        <w:rPr>
          <w:rFonts w:cs="B Nazanin"/>
          <w:sz w:val="24"/>
          <w:szCs w:val="24"/>
          <w:rtl/>
        </w:rPr>
        <w:t xml:space="preserve">مطالعه کوهورت </w:t>
      </w:r>
      <w:r w:rsidRPr="00F070FC">
        <w:rPr>
          <w:rFonts w:cs="B Nazanin"/>
          <w:sz w:val="24"/>
          <w:szCs w:val="24"/>
          <w:rtl/>
          <w:lang w:bidi="fa-IR"/>
        </w:rPr>
        <w:t>۲۰</w:t>
      </w:r>
      <w:r w:rsidRPr="00F070FC">
        <w:rPr>
          <w:rFonts w:cs="B Nazanin"/>
          <w:sz w:val="24"/>
          <w:szCs w:val="24"/>
          <w:rtl/>
        </w:rPr>
        <w:t xml:space="preserve"> ساله گلستان</w:t>
      </w:r>
    </w:p>
    <w:p w14:paraId="4362393F" w14:textId="6F06A853" w:rsidR="00F070FC" w:rsidRDefault="00F070FC" w:rsidP="00F070FC">
      <w:pPr>
        <w:pStyle w:val="ListParagraph"/>
        <w:numPr>
          <w:ilvl w:val="0"/>
          <w:numId w:val="39"/>
        </w:numPr>
        <w:bidi/>
        <w:jc w:val="both"/>
        <w:rPr>
          <w:rFonts w:cs="B Nazanin"/>
          <w:sz w:val="24"/>
          <w:szCs w:val="24"/>
        </w:rPr>
      </w:pPr>
      <w:r w:rsidRPr="00F070FC">
        <w:rPr>
          <w:rFonts w:cs="B Nazanin"/>
          <w:sz w:val="24"/>
          <w:szCs w:val="24"/>
          <w:rtl/>
        </w:rPr>
        <w:t>بررسی چکیده پروپوزال نشان دهنده کاستی های ساختاری و محتوایی است</w:t>
      </w:r>
      <w:r w:rsidRPr="00F070FC">
        <w:rPr>
          <w:rFonts w:cs="B Nazanin"/>
          <w:sz w:val="24"/>
          <w:szCs w:val="24"/>
        </w:rPr>
        <w:t>:</w:t>
      </w:r>
      <w:r w:rsidRPr="00F070FC">
        <w:rPr>
          <w:rFonts w:cs="B Nazanin"/>
          <w:sz w:val="24"/>
          <w:szCs w:val="24"/>
        </w:rPr>
        <w:br/>
      </w:r>
      <w:r>
        <w:rPr>
          <w:rFonts w:cs="B Nazanin" w:hint="cs"/>
          <w:sz w:val="24"/>
          <w:szCs w:val="24"/>
          <w:rtl/>
        </w:rPr>
        <w:t>-</w:t>
      </w:r>
      <w:r w:rsidRPr="00F070FC">
        <w:rPr>
          <w:rFonts w:cs="B Nazanin"/>
          <w:sz w:val="24"/>
          <w:szCs w:val="24"/>
          <w:rtl/>
        </w:rPr>
        <w:t xml:space="preserve">حجم نمونه دیابتی ها (چند نفر از </w:t>
      </w:r>
      <w:r w:rsidRPr="00F070FC">
        <w:rPr>
          <w:rFonts w:cs="B Nazanin"/>
          <w:sz w:val="24"/>
          <w:szCs w:val="24"/>
          <w:rtl/>
          <w:lang w:bidi="fa-IR"/>
        </w:rPr>
        <w:t>۵۰</w:t>
      </w:r>
      <w:r w:rsidRPr="00F070FC">
        <w:rPr>
          <w:rFonts w:ascii="Arial" w:hAnsi="Arial" w:cs="Arial" w:hint="cs"/>
          <w:sz w:val="24"/>
          <w:szCs w:val="24"/>
          <w:rtl/>
        </w:rPr>
        <w:t>٬</w:t>
      </w:r>
      <w:r w:rsidRPr="00F070FC">
        <w:rPr>
          <w:rFonts w:cs="B Nazanin"/>
          <w:sz w:val="24"/>
          <w:szCs w:val="24"/>
          <w:rtl/>
          <w:lang w:bidi="fa-IR"/>
        </w:rPr>
        <w:t>۰۴۴</w:t>
      </w:r>
      <w:r w:rsidRPr="00F070FC">
        <w:rPr>
          <w:rFonts w:cs="B Nazanin"/>
          <w:sz w:val="24"/>
          <w:szCs w:val="24"/>
          <w:rtl/>
        </w:rPr>
        <w:t xml:space="preserve"> شرکت کننده؟) </w:t>
      </w:r>
      <w:r w:rsidRPr="00F070FC">
        <w:rPr>
          <w:rFonts w:cs="B Nazanin"/>
          <w:sz w:val="24"/>
          <w:szCs w:val="24"/>
        </w:rPr>
        <w:br/>
      </w:r>
      <w:r>
        <w:rPr>
          <w:rFonts w:cs="B Nazanin" w:hint="cs"/>
          <w:sz w:val="24"/>
          <w:szCs w:val="24"/>
          <w:rtl/>
        </w:rPr>
        <w:t>-</w:t>
      </w:r>
      <w:r w:rsidRPr="00F070FC">
        <w:rPr>
          <w:rFonts w:cs="B Nazanin"/>
          <w:sz w:val="24"/>
          <w:szCs w:val="24"/>
          <w:rtl/>
        </w:rPr>
        <w:t>معیارهای تشخیص دیابت (جز "گزارش پزشک"، آیا</w:t>
      </w:r>
      <w:r w:rsidRPr="00F070FC">
        <w:rPr>
          <w:rFonts w:cs="B Nazanin"/>
          <w:sz w:val="24"/>
          <w:szCs w:val="24"/>
        </w:rPr>
        <w:t xml:space="preserve"> HbA1c </w:t>
      </w:r>
      <w:r w:rsidRPr="00F070FC">
        <w:rPr>
          <w:rFonts w:cs="B Nazanin"/>
          <w:sz w:val="24"/>
          <w:szCs w:val="24"/>
          <w:rtl/>
        </w:rPr>
        <w:t>یا</w:t>
      </w:r>
      <w:r w:rsidRPr="00F070FC">
        <w:rPr>
          <w:rFonts w:cs="B Nazanin"/>
          <w:sz w:val="24"/>
          <w:szCs w:val="24"/>
        </w:rPr>
        <w:t xml:space="preserve"> FBS </w:t>
      </w:r>
      <w:r w:rsidRPr="00F070FC">
        <w:rPr>
          <w:rFonts w:cs="B Nazanin"/>
          <w:sz w:val="24"/>
          <w:szCs w:val="24"/>
          <w:rtl/>
        </w:rPr>
        <w:t>استفاده خواهد شد؟</w:t>
      </w:r>
      <w:r w:rsidRPr="00F070FC">
        <w:rPr>
          <w:rFonts w:cs="B Nazanin"/>
          <w:sz w:val="24"/>
          <w:szCs w:val="24"/>
        </w:rPr>
        <w:br/>
      </w:r>
      <w:r>
        <w:rPr>
          <w:rFonts w:cs="B Nazanin" w:hint="cs"/>
          <w:sz w:val="24"/>
          <w:szCs w:val="24"/>
          <w:rtl/>
        </w:rPr>
        <w:t>-</w:t>
      </w:r>
      <w:r w:rsidRPr="00F070FC">
        <w:rPr>
          <w:rFonts w:cs="B Nazanin"/>
          <w:sz w:val="24"/>
          <w:szCs w:val="24"/>
          <w:rtl/>
        </w:rPr>
        <w:t xml:space="preserve">با توجه به عنوان مطالعه که بررسی بروز مرگ قلبی-عروقی و عوامل خطر مرتبط با آن در دیابتی های نوع </w:t>
      </w:r>
      <w:r w:rsidRPr="00F070FC">
        <w:rPr>
          <w:rFonts w:cs="B Nazanin"/>
          <w:sz w:val="24"/>
          <w:szCs w:val="24"/>
          <w:rtl/>
          <w:lang w:bidi="fa-IR"/>
        </w:rPr>
        <w:t>۲</w:t>
      </w:r>
      <w:r w:rsidRPr="00F070FC">
        <w:rPr>
          <w:rFonts w:cs="B Nazanin"/>
          <w:sz w:val="24"/>
          <w:szCs w:val="24"/>
          <w:rtl/>
        </w:rPr>
        <w:t xml:space="preserve"> می باشد، بطور خلاصه اشاره شود آیا تاکنون مطالعه ای در منطقه و یا ایران انجام شده است (بر اساس مطالعات گذشته) و ضرورت انجام یا تکرار آن نوشته شود</w:t>
      </w:r>
      <w:r w:rsidRPr="00F070FC">
        <w:rPr>
          <w:rFonts w:cs="B Nazanin"/>
          <w:sz w:val="24"/>
          <w:szCs w:val="24"/>
        </w:rPr>
        <w:t>.</w:t>
      </w:r>
    </w:p>
    <w:p w14:paraId="55807AE8" w14:textId="77777777" w:rsidR="006A600A" w:rsidRDefault="006A600A" w:rsidP="006A600A">
      <w:pPr>
        <w:pStyle w:val="ListParagraph"/>
        <w:numPr>
          <w:ilvl w:val="0"/>
          <w:numId w:val="39"/>
        </w:numPr>
        <w:bidi/>
        <w:jc w:val="both"/>
        <w:rPr>
          <w:rFonts w:cs="B Nazanin"/>
          <w:sz w:val="24"/>
          <w:szCs w:val="24"/>
        </w:rPr>
      </w:pPr>
      <w:r w:rsidRPr="006A600A">
        <w:rPr>
          <w:rFonts w:cs="B Nazanin"/>
          <w:sz w:val="24"/>
          <w:szCs w:val="24"/>
          <w:rtl/>
        </w:rPr>
        <w:t>در خصوص دانش موجود در مورد موضوع، پیشنهاد می گردد به نتایج مطالعاتی که در ایران انجام شده اشاره شود</w:t>
      </w:r>
      <w:r w:rsidRPr="006A600A">
        <w:rPr>
          <w:rFonts w:cs="B Nazanin"/>
          <w:sz w:val="24"/>
          <w:szCs w:val="24"/>
        </w:rPr>
        <w:t xml:space="preserve">. </w:t>
      </w:r>
    </w:p>
    <w:p w14:paraId="26F81B4B" w14:textId="112FAEFC" w:rsidR="00F070FC" w:rsidRDefault="006A600A" w:rsidP="006A600A">
      <w:pPr>
        <w:pStyle w:val="ListParagraph"/>
        <w:numPr>
          <w:ilvl w:val="0"/>
          <w:numId w:val="39"/>
        </w:numPr>
        <w:bidi/>
        <w:jc w:val="both"/>
        <w:rPr>
          <w:rFonts w:cs="B Nazanin"/>
          <w:sz w:val="24"/>
          <w:szCs w:val="24"/>
        </w:rPr>
      </w:pPr>
      <w:r w:rsidRPr="006A600A">
        <w:rPr>
          <w:rFonts w:cs="B Nazanin"/>
          <w:sz w:val="24"/>
          <w:szCs w:val="24"/>
          <w:rtl/>
        </w:rPr>
        <w:t>شکاف دانش و دلیل نیاز به انجام مطالعه : اهمیت عوامل منطقه ای</w:t>
      </w:r>
      <w:r>
        <w:rPr>
          <w:rFonts w:cs="B Nazanin" w:hint="cs"/>
          <w:sz w:val="24"/>
          <w:szCs w:val="24"/>
          <w:rtl/>
        </w:rPr>
        <w:t>(</w:t>
      </w:r>
      <w:r w:rsidRPr="006A600A">
        <w:rPr>
          <w:rFonts w:cs="B Nazanin"/>
          <w:sz w:val="24"/>
          <w:szCs w:val="24"/>
        </w:rPr>
        <w:t xml:space="preserve"> </w:t>
      </w:r>
      <w:r w:rsidRPr="006A600A">
        <w:rPr>
          <w:rFonts w:cs="B Nazanin"/>
          <w:sz w:val="24"/>
          <w:szCs w:val="24"/>
          <w:rtl/>
        </w:rPr>
        <w:t>مصرف تریاک، قومیت، دسترسی به خدمات سلامت</w:t>
      </w:r>
      <w:r>
        <w:rPr>
          <w:rFonts w:cs="B Nazanin" w:hint="cs"/>
          <w:sz w:val="24"/>
          <w:szCs w:val="24"/>
          <w:rtl/>
        </w:rPr>
        <w:t>)</w:t>
      </w:r>
    </w:p>
    <w:p w14:paraId="7D0F7B11" w14:textId="552F20A7" w:rsidR="006A600A" w:rsidRDefault="00581E9D" w:rsidP="00581E9D">
      <w:pPr>
        <w:pStyle w:val="ListParagraph"/>
        <w:numPr>
          <w:ilvl w:val="0"/>
          <w:numId w:val="39"/>
        </w:numPr>
        <w:bidi/>
        <w:jc w:val="both"/>
        <w:rPr>
          <w:rFonts w:cs="B Nazanin"/>
          <w:sz w:val="24"/>
          <w:szCs w:val="24"/>
        </w:rPr>
      </w:pPr>
      <w:r w:rsidRPr="00581E9D">
        <w:rPr>
          <w:rFonts w:cs="B Nazanin"/>
          <w:sz w:val="24"/>
          <w:szCs w:val="24"/>
          <w:rtl/>
        </w:rPr>
        <w:t xml:space="preserve">از مطالعات </w:t>
      </w:r>
      <w:r w:rsidRPr="00581E9D">
        <w:rPr>
          <w:rFonts w:cs="B Nazanin"/>
          <w:sz w:val="24"/>
          <w:szCs w:val="24"/>
          <w:rtl/>
          <w:lang w:bidi="fa-IR"/>
        </w:rPr>
        <w:t>۲۰۲۲-۲۰۲۴</w:t>
      </w:r>
      <w:r w:rsidRPr="00581E9D">
        <w:rPr>
          <w:rFonts w:cs="B Nazanin"/>
          <w:sz w:val="24"/>
          <w:szCs w:val="24"/>
          <w:rtl/>
        </w:rPr>
        <w:t xml:space="preserve"> اصلا استفاده نشده است</w:t>
      </w:r>
      <w:r w:rsidRPr="00581E9D">
        <w:rPr>
          <w:rFonts w:cs="B Nazanin"/>
          <w:sz w:val="24"/>
          <w:szCs w:val="24"/>
        </w:rPr>
        <w:t>.</w:t>
      </w:r>
      <w:r w:rsidRPr="00581E9D">
        <w:rPr>
          <w:rFonts w:cs="B Nazanin"/>
          <w:sz w:val="24"/>
          <w:szCs w:val="24"/>
        </w:rPr>
        <w:br/>
      </w:r>
      <w:r w:rsidRPr="00581E9D">
        <w:rPr>
          <w:rFonts w:cs="B Nazanin"/>
          <w:sz w:val="24"/>
          <w:szCs w:val="24"/>
          <w:rtl/>
        </w:rPr>
        <w:t>به مطالعات ایرانی</w:t>
      </w:r>
      <w:r w:rsidRPr="00581E9D">
        <w:rPr>
          <w:rFonts w:cs="B Nazanin"/>
          <w:sz w:val="24"/>
          <w:szCs w:val="24"/>
          <w:rtl/>
        </w:rPr>
        <w:t xml:space="preserve"> </w:t>
      </w:r>
      <w:r w:rsidRPr="00581E9D">
        <w:rPr>
          <w:rFonts w:cs="B Nazanin"/>
          <w:sz w:val="24"/>
          <w:szCs w:val="24"/>
          <w:rtl/>
        </w:rPr>
        <w:t>استناد</w:t>
      </w:r>
      <w:r>
        <w:rPr>
          <w:rFonts w:cs="B Nazanin" w:hint="cs"/>
          <w:sz w:val="24"/>
          <w:szCs w:val="24"/>
          <w:rtl/>
        </w:rPr>
        <w:t xml:space="preserve"> نشده است.</w:t>
      </w:r>
    </w:p>
    <w:p w14:paraId="2515FDA4" w14:textId="1E976F96" w:rsidR="00581E9D" w:rsidRDefault="00FC7878" w:rsidP="00FC7878">
      <w:pPr>
        <w:pStyle w:val="ListParagraph"/>
        <w:numPr>
          <w:ilvl w:val="0"/>
          <w:numId w:val="39"/>
        </w:numPr>
        <w:bidi/>
        <w:jc w:val="both"/>
        <w:rPr>
          <w:rFonts w:cs="B Nazanin"/>
          <w:sz w:val="24"/>
          <w:szCs w:val="24"/>
        </w:rPr>
      </w:pPr>
      <w:r w:rsidRPr="00FC7878">
        <w:rPr>
          <w:rFonts w:cs="B Nazanin"/>
          <w:sz w:val="24"/>
          <w:szCs w:val="24"/>
          <w:rtl/>
        </w:rPr>
        <w:t>لطفا هدف اصلی مانند عنوان بصورت کامل نوشته شود فقط کلمه "تعیین" به ابتدای آن اضافه شود. مثال</w:t>
      </w:r>
      <w:r w:rsidRPr="00FC7878">
        <w:rPr>
          <w:rFonts w:cs="B Nazanin"/>
          <w:sz w:val="24"/>
          <w:szCs w:val="24"/>
        </w:rPr>
        <w:t xml:space="preserve">: </w:t>
      </w:r>
      <w:r w:rsidRPr="00FC7878">
        <w:rPr>
          <w:rFonts w:cs="B Nazanin"/>
          <w:sz w:val="24"/>
          <w:szCs w:val="24"/>
          <w:rtl/>
        </w:rPr>
        <w:t xml:space="preserve">تعیین بروز مرگ قلبی-عروقی و عوامل خطر مرتبط با آن در دیابتی های نوع </w:t>
      </w:r>
      <w:r w:rsidRPr="00FC7878">
        <w:rPr>
          <w:rFonts w:cs="B Nazanin"/>
          <w:sz w:val="24"/>
          <w:szCs w:val="24"/>
          <w:rtl/>
          <w:lang w:bidi="fa-IR"/>
        </w:rPr>
        <w:t>۲</w:t>
      </w:r>
      <w:r w:rsidRPr="00FC7878">
        <w:rPr>
          <w:rFonts w:cs="B Nazanin"/>
          <w:sz w:val="24"/>
          <w:szCs w:val="24"/>
        </w:rPr>
        <w:t xml:space="preserve">: </w:t>
      </w:r>
      <w:r w:rsidRPr="00FC7878">
        <w:rPr>
          <w:rFonts w:cs="B Nazanin"/>
          <w:sz w:val="24"/>
          <w:szCs w:val="24"/>
          <w:rtl/>
        </w:rPr>
        <w:t xml:space="preserve">مطالعه کوهورت </w:t>
      </w:r>
      <w:r w:rsidRPr="00FC7878">
        <w:rPr>
          <w:rFonts w:cs="B Nazanin"/>
          <w:sz w:val="24"/>
          <w:szCs w:val="24"/>
          <w:rtl/>
          <w:lang w:bidi="fa-IR"/>
        </w:rPr>
        <w:t>۲۰</w:t>
      </w:r>
      <w:r w:rsidRPr="00FC7878">
        <w:rPr>
          <w:rFonts w:cs="B Nazanin"/>
          <w:sz w:val="24"/>
          <w:szCs w:val="24"/>
          <w:rtl/>
        </w:rPr>
        <w:t xml:space="preserve"> ساله گلستان</w:t>
      </w:r>
      <w:r w:rsidRPr="00FC7878">
        <w:rPr>
          <w:rFonts w:cs="B Nazanin"/>
          <w:sz w:val="24"/>
          <w:szCs w:val="24"/>
        </w:rPr>
        <w:br/>
      </w:r>
      <w:r>
        <w:rPr>
          <w:rFonts w:cs="B Nazanin" w:hint="cs"/>
          <w:sz w:val="24"/>
          <w:szCs w:val="24"/>
          <w:rtl/>
        </w:rPr>
        <w:t>-</w:t>
      </w:r>
      <w:r w:rsidRPr="00FC7878">
        <w:rPr>
          <w:rFonts w:cs="B Nazanin"/>
          <w:sz w:val="24"/>
          <w:szCs w:val="24"/>
          <w:rtl/>
        </w:rPr>
        <w:t>یکی از اهداف اختصاصی تعیین بروز می باشد</w:t>
      </w:r>
      <w:r w:rsidRPr="00FC7878">
        <w:rPr>
          <w:rFonts w:cs="B Nazanin"/>
          <w:sz w:val="24"/>
          <w:szCs w:val="24"/>
        </w:rPr>
        <w:t>.</w:t>
      </w:r>
      <w:r w:rsidRPr="00FC7878">
        <w:rPr>
          <w:rFonts w:cs="B Nazanin"/>
          <w:sz w:val="24"/>
          <w:szCs w:val="24"/>
        </w:rPr>
        <w:br/>
      </w:r>
      <w:r>
        <w:rPr>
          <w:rFonts w:cs="B Nazanin" w:hint="cs"/>
          <w:sz w:val="24"/>
          <w:szCs w:val="24"/>
          <w:rtl/>
        </w:rPr>
        <w:t>-</w:t>
      </w:r>
      <w:r w:rsidRPr="00FC7878">
        <w:rPr>
          <w:rFonts w:cs="B Nazanin"/>
          <w:sz w:val="24"/>
          <w:szCs w:val="24"/>
          <w:rtl/>
        </w:rPr>
        <w:t>بجای اهداف "فرعی" نوشته شود اهداف "اختصاصی" و تعداد آن کاهش یابد می توان موارد مرتبط را در یک هدف نوشت. مانند عوامل دموگرافیک نظیر سن، جنس، قومیت، تحصیلات و محل سکونت و همینطور شاخصهای آنتروپومتریک نظیر</w:t>
      </w:r>
      <w:r w:rsidRPr="00FC7878">
        <w:rPr>
          <w:rFonts w:cs="B Nazanin"/>
          <w:sz w:val="24"/>
          <w:szCs w:val="24"/>
        </w:rPr>
        <w:t xml:space="preserve"> BMI </w:t>
      </w:r>
      <w:r w:rsidRPr="00FC7878">
        <w:rPr>
          <w:rFonts w:cs="B Nazanin"/>
          <w:sz w:val="24"/>
          <w:szCs w:val="24"/>
          <w:rtl/>
        </w:rPr>
        <w:t>و</w:t>
      </w:r>
      <w:r w:rsidRPr="00FC7878">
        <w:rPr>
          <w:rFonts w:cs="B Nazanin"/>
          <w:sz w:val="24"/>
          <w:szCs w:val="24"/>
        </w:rPr>
        <w:t xml:space="preserve"> WC</w:t>
      </w:r>
      <w:r w:rsidRPr="00FC7878">
        <w:rPr>
          <w:rFonts w:cs="B Nazanin"/>
          <w:sz w:val="24"/>
          <w:szCs w:val="24"/>
        </w:rPr>
        <w:br/>
      </w:r>
      <w:r>
        <w:rPr>
          <w:rFonts w:cs="B Nazanin" w:hint="cs"/>
          <w:sz w:val="24"/>
          <w:szCs w:val="24"/>
          <w:rtl/>
        </w:rPr>
        <w:lastRenderedPageBreak/>
        <w:t>-</w:t>
      </w:r>
      <w:r w:rsidRPr="00FC7878">
        <w:rPr>
          <w:rFonts w:cs="B Nazanin"/>
          <w:sz w:val="24"/>
          <w:szCs w:val="24"/>
        </w:rPr>
        <w:t xml:space="preserve"> </w:t>
      </w:r>
      <w:r w:rsidRPr="00FC7878">
        <w:rPr>
          <w:rFonts w:cs="B Nazanin"/>
          <w:sz w:val="24"/>
          <w:szCs w:val="24"/>
          <w:rtl/>
        </w:rPr>
        <w:t>مواردی که بعنوان اهداف اختصاصی نوشته می شود باید در بیان مسئله به آن اشاره شده باشد. مثلا اگر یکی از اهداف سلامت دهان و دندان است باید در بیان مسئله به آن اشاره شده باشد</w:t>
      </w:r>
      <w:r w:rsidRPr="00FC7878">
        <w:rPr>
          <w:rFonts w:cs="B Nazanin"/>
          <w:sz w:val="24"/>
          <w:szCs w:val="24"/>
        </w:rPr>
        <w:t>.</w:t>
      </w:r>
    </w:p>
    <w:p w14:paraId="5463660A" w14:textId="1E45F383" w:rsidR="00FC7878" w:rsidRDefault="002F0D34" w:rsidP="002F0D34">
      <w:pPr>
        <w:pStyle w:val="ListParagraph"/>
        <w:numPr>
          <w:ilvl w:val="0"/>
          <w:numId w:val="39"/>
        </w:numPr>
        <w:bidi/>
        <w:jc w:val="both"/>
        <w:rPr>
          <w:rFonts w:cs="B Nazanin"/>
          <w:sz w:val="24"/>
          <w:szCs w:val="24"/>
        </w:rPr>
      </w:pPr>
      <w:r w:rsidRPr="002F0D34">
        <w:rPr>
          <w:rFonts w:cs="B Nazanin"/>
          <w:sz w:val="24"/>
          <w:szCs w:val="24"/>
          <w:rtl/>
        </w:rPr>
        <w:t>تعداد سوالات و فرضیات باید متناسب با اهداف اختصاصی باشد. برای اهداف اختصاصی توصیفی سوال پژوهشی و برای اهداف تحلیلی فرضیه پژوهشی نوشته شود</w:t>
      </w:r>
      <w:r w:rsidRPr="002F0D34">
        <w:rPr>
          <w:rFonts w:cs="B Nazanin"/>
          <w:sz w:val="24"/>
          <w:szCs w:val="24"/>
        </w:rPr>
        <w:t>.</w:t>
      </w:r>
    </w:p>
    <w:p w14:paraId="546B8194" w14:textId="7989CA97" w:rsidR="002F0D34" w:rsidRDefault="002F0D34" w:rsidP="002F0D34">
      <w:pPr>
        <w:pStyle w:val="ListParagraph"/>
        <w:numPr>
          <w:ilvl w:val="0"/>
          <w:numId w:val="39"/>
        </w:numPr>
        <w:bidi/>
        <w:jc w:val="both"/>
        <w:rPr>
          <w:rFonts w:cs="B Nazanin"/>
          <w:sz w:val="24"/>
          <w:szCs w:val="24"/>
        </w:rPr>
      </w:pPr>
      <w:r w:rsidRPr="002F0D34">
        <w:rPr>
          <w:rFonts w:cs="B Nazanin"/>
          <w:sz w:val="24"/>
          <w:szCs w:val="24"/>
          <w:rtl/>
        </w:rPr>
        <w:t>متاسفانه جدول متغیرها نوشته نشده است</w:t>
      </w:r>
      <w:r w:rsidRPr="002F0D34">
        <w:rPr>
          <w:rFonts w:cs="B Nazanin"/>
          <w:sz w:val="24"/>
          <w:szCs w:val="24"/>
        </w:rPr>
        <w:t>.</w:t>
      </w:r>
    </w:p>
    <w:p w14:paraId="6BC54F33" w14:textId="2B70D8E5" w:rsidR="002F0D34" w:rsidRDefault="002F0D34" w:rsidP="002F0D34">
      <w:pPr>
        <w:pStyle w:val="ListParagraph"/>
        <w:numPr>
          <w:ilvl w:val="0"/>
          <w:numId w:val="39"/>
        </w:numPr>
        <w:bidi/>
        <w:jc w:val="both"/>
        <w:rPr>
          <w:rFonts w:cs="B Nazanin"/>
          <w:sz w:val="24"/>
          <w:szCs w:val="24"/>
        </w:rPr>
      </w:pPr>
      <w:r w:rsidRPr="002F0D34">
        <w:rPr>
          <w:rFonts w:cs="B Nazanin"/>
          <w:sz w:val="24"/>
          <w:szCs w:val="24"/>
          <w:rtl/>
        </w:rPr>
        <w:t>روش اجرا مختصر و فاقد جزئیات است.حجم نمونه و معیارهای ورود/خروج مشخص نشده است. نوشته شود این مطالعه در کدامیک از شهرها و یا روستاهای تابعه استان گلستان را پوشش می دهد</w:t>
      </w:r>
      <w:r w:rsidRPr="002F0D34">
        <w:rPr>
          <w:rFonts w:cs="B Nazanin"/>
          <w:sz w:val="24"/>
          <w:szCs w:val="24"/>
        </w:rPr>
        <w:t>.</w:t>
      </w:r>
    </w:p>
    <w:p w14:paraId="637CEA89" w14:textId="30C5D4B7" w:rsidR="002F0D34" w:rsidRDefault="002F0D34" w:rsidP="002F0D34">
      <w:pPr>
        <w:pStyle w:val="ListParagraph"/>
        <w:numPr>
          <w:ilvl w:val="0"/>
          <w:numId w:val="39"/>
        </w:numPr>
        <w:bidi/>
        <w:jc w:val="both"/>
        <w:rPr>
          <w:rFonts w:cs="B Nazanin"/>
          <w:sz w:val="24"/>
          <w:szCs w:val="24"/>
        </w:rPr>
      </w:pPr>
      <w:r w:rsidRPr="002F0D34">
        <w:rPr>
          <w:rFonts w:cs="B Nazanin"/>
          <w:sz w:val="24"/>
          <w:szCs w:val="24"/>
          <w:rtl/>
        </w:rPr>
        <w:t>لطفا نوشته شود چه کسی و یا چه کسانی اطلاعات را از پرونده ها استخراج می کنند</w:t>
      </w:r>
      <w:r w:rsidRPr="002F0D34">
        <w:rPr>
          <w:rFonts w:cs="B Nazanin"/>
          <w:sz w:val="24"/>
          <w:szCs w:val="24"/>
        </w:rPr>
        <w:t xml:space="preserve">. </w:t>
      </w:r>
      <w:r w:rsidRPr="002F0D34">
        <w:rPr>
          <w:rFonts w:cs="B Nazanin"/>
          <w:sz w:val="24"/>
          <w:szCs w:val="24"/>
          <w:rtl/>
        </w:rPr>
        <w:t>و اعتبارسنجی پرسشنامه های استفاده شده (مثلاً مصرف تریاک) چگونه است</w:t>
      </w:r>
      <w:r w:rsidRPr="002F0D34">
        <w:rPr>
          <w:rFonts w:cs="B Nazanin"/>
          <w:sz w:val="24"/>
          <w:szCs w:val="24"/>
        </w:rPr>
        <w:t>.</w:t>
      </w:r>
    </w:p>
    <w:p w14:paraId="3C960C99" w14:textId="38B4B675" w:rsidR="002F0D34" w:rsidRDefault="002F0D34" w:rsidP="002F0D34">
      <w:pPr>
        <w:pStyle w:val="ListParagraph"/>
        <w:numPr>
          <w:ilvl w:val="0"/>
          <w:numId w:val="39"/>
        </w:numPr>
        <w:bidi/>
        <w:jc w:val="both"/>
        <w:rPr>
          <w:rFonts w:cs="B Nazanin"/>
          <w:sz w:val="24"/>
          <w:szCs w:val="24"/>
        </w:rPr>
      </w:pPr>
      <w:r w:rsidRPr="002F0D34">
        <w:rPr>
          <w:rFonts w:cs="B Nazanin"/>
          <w:sz w:val="24"/>
          <w:szCs w:val="24"/>
          <w:rtl/>
        </w:rPr>
        <w:t>روش مدیریت داده های گم شده</w:t>
      </w:r>
      <w:r w:rsidRPr="002F0D34">
        <w:rPr>
          <w:rFonts w:cs="B Nazanin"/>
          <w:sz w:val="24"/>
          <w:szCs w:val="24"/>
        </w:rPr>
        <w:t xml:space="preserve"> (Missing Data) </w:t>
      </w:r>
      <w:r w:rsidRPr="002F0D34">
        <w:rPr>
          <w:rFonts w:cs="B Nazanin"/>
          <w:sz w:val="24"/>
          <w:szCs w:val="24"/>
          <w:rtl/>
        </w:rPr>
        <w:t>ذکر شود</w:t>
      </w:r>
      <w:r w:rsidRPr="002F0D34">
        <w:rPr>
          <w:rFonts w:cs="B Nazanin"/>
          <w:sz w:val="24"/>
          <w:szCs w:val="24"/>
        </w:rPr>
        <w:t>.</w:t>
      </w:r>
    </w:p>
    <w:p w14:paraId="7B13F766" w14:textId="5CD54A49" w:rsidR="002F0D34" w:rsidRDefault="002F0D34" w:rsidP="002F0D34">
      <w:pPr>
        <w:pStyle w:val="ListParagraph"/>
        <w:numPr>
          <w:ilvl w:val="0"/>
          <w:numId w:val="39"/>
        </w:numPr>
        <w:bidi/>
        <w:jc w:val="both"/>
        <w:rPr>
          <w:rFonts w:cs="B Nazanin"/>
          <w:sz w:val="24"/>
          <w:szCs w:val="24"/>
        </w:rPr>
      </w:pPr>
      <w:r w:rsidRPr="002F0D34">
        <w:rPr>
          <w:rFonts w:cs="B Nazanin"/>
          <w:sz w:val="24"/>
          <w:szCs w:val="24"/>
          <w:rtl/>
        </w:rPr>
        <w:t xml:space="preserve">محدودیتهای مطالعه </w:t>
      </w:r>
      <w:r>
        <w:rPr>
          <w:rFonts w:cs="B Nazanin" w:hint="cs"/>
          <w:sz w:val="24"/>
          <w:szCs w:val="24"/>
          <w:rtl/>
        </w:rPr>
        <w:t xml:space="preserve">و ملاحظات اخلاقی </w:t>
      </w:r>
      <w:r w:rsidRPr="002F0D34">
        <w:rPr>
          <w:rFonts w:cs="B Nazanin"/>
          <w:sz w:val="24"/>
          <w:szCs w:val="24"/>
          <w:rtl/>
        </w:rPr>
        <w:t>نوشته نشده است</w:t>
      </w:r>
      <w:r w:rsidRPr="002F0D34">
        <w:rPr>
          <w:rFonts w:cs="B Nazanin"/>
          <w:sz w:val="24"/>
          <w:szCs w:val="24"/>
        </w:rPr>
        <w:t>.</w:t>
      </w:r>
    </w:p>
    <w:p w14:paraId="0FD648ED" w14:textId="7A4EF32F" w:rsidR="002F0D34" w:rsidRDefault="00735CA3" w:rsidP="00735CA3">
      <w:pPr>
        <w:pStyle w:val="ListParagraph"/>
        <w:numPr>
          <w:ilvl w:val="0"/>
          <w:numId w:val="39"/>
        </w:numPr>
        <w:bidi/>
        <w:jc w:val="both"/>
        <w:rPr>
          <w:rFonts w:cs="B Nazanin"/>
          <w:sz w:val="24"/>
          <w:szCs w:val="24"/>
        </w:rPr>
      </w:pPr>
      <w:r w:rsidRPr="00735CA3">
        <w:rPr>
          <w:rFonts w:cs="B Nazanin"/>
          <w:sz w:val="24"/>
          <w:szCs w:val="24"/>
          <w:rtl/>
        </w:rPr>
        <w:t>زمانبندی اجرا (</w:t>
      </w:r>
      <w:r w:rsidRPr="00735CA3">
        <w:rPr>
          <w:rFonts w:cs="B Nazanin"/>
          <w:sz w:val="24"/>
          <w:szCs w:val="24"/>
          <w:rtl/>
          <w:lang w:bidi="fa-IR"/>
        </w:rPr>
        <w:t>۲۸</w:t>
      </w:r>
      <w:r w:rsidRPr="00735CA3">
        <w:rPr>
          <w:rFonts w:cs="B Nazanin"/>
          <w:sz w:val="24"/>
          <w:szCs w:val="24"/>
          <w:rtl/>
        </w:rPr>
        <w:t xml:space="preserve"> ماه) طولانی است: مرحله "دریافت داده" </w:t>
      </w:r>
      <w:r w:rsidRPr="00735CA3">
        <w:rPr>
          <w:rFonts w:cs="B Nazanin"/>
          <w:sz w:val="24"/>
          <w:szCs w:val="24"/>
          <w:rtl/>
          <w:lang w:bidi="fa-IR"/>
        </w:rPr>
        <w:t>۶</w:t>
      </w:r>
      <w:r w:rsidRPr="00735CA3">
        <w:rPr>
          <w:rFonts w:cs="B Nazanin"/>
          <w:sz w:val="24"/>
          <w:szCs w:val="24"/>
          <w:rtl/>
        </w:rPr>
        <w:t xml:space="preserve"> ماهه در حالی که دادههای کوهورت از قبل موجودند</w:t>
      </w:r>
      <w:r w:rsidRPr="00735CA3">
        <w:rPr>
          <w:rFonts w:cs="B Nazanin"/>
          <w:sz w:val="24"/>
          <w:szCs w:val="24"/>
        </w:rPr>
        <w:t xml:space="preserve">! </w:t>
      </w:r>
      <w:r w:rsidRPr="00735CA3">
        <w:rPr>
          <w:rFonts w:cs="B Nazanin"/>
          <w:sz w:val="24"/>
          <w:szCs w:val="24"/>
        </w:rPr>
        <w:br/>
      </w:r>
      <w:r w:rsidRPr="00735CA3">
        <w:rPr>
          <w:rFonts w:cs="B Nazanin"/>
          <w:sz w:val="24"/>
          <w:szCs w:val="24"/>
          <w:rtl/>
        </w:rPr>
        <w:t>نگارش و سابمیت مقاله از مراحل اجرای طرح نمی باشد</w:t>
      </w:r>
      <w:r w:rsidRPr="00735CA3">
        <w:rPr>
          <w:rFonts w:cs="B Nazanin"/>
          <w:sz w:val="24"/>
          <w:szCs w:val="24"/>
        </w:rPr>
        <w:t>.</w:t>
      </w:r>
    </w:p>
    <w:p w14:paraId="05886C08" w14:textId="53B860D3" w:rsidR="00735CA3" w:rsidRPr="00093575" w:rsidRDefault="00480F5C" w:rsidP="00480F5C">
      <w:pPr>
        <w:pStyle w:val="ListParagraph"/>
        <w:numPr>
          <w:ilvl w:val="0"/>
          <w:numId w:val="39"/>
        </w:numPr>
        <w:bidi/>
        <w:jc w:val="both"/>
        <w:rPr>
          <w:rFonts w:cs="B Nazanin"/>
          <w:sz w:val="24"/>
          <w:szCs w:val="24"/>
        </w:rPr>
      </w:pPr>
      <w:r w:rsidRPr="00480F5C">
        <w:rPr>
          <w:rFonts w:cs="B Nazanin"/>
          <w:sz w:val="24"/>
          <w:szCs w:val="24"/>
          <w:rtl/>
        </w:rPr>
        <w:t>در این مطالعه قرار است از دیتاهای باارزش کوهورت گلستان استفاده شود اما متاسفانه نگارش پروپوزال ضعیف است و باید با توجه به کامنتهای ارائه شده در هر قسمت اصلاح گردد. در صورت اصلاح، این مطالعه پتانسیل بالایی برای تولید شواهد ارزشمند در زمینه مرگ قلبی در دیابتیهای ایران دارد</w:t>
      </w:r>
      <w:r w:rsidRPr="00480F5C">
        <w:rPr>
          <w:rFonts w:cs="B Nazanin"/>
          <w:sz w:val="24"/>
          <w:szCs w:val="24"/>
        </w:rPr>
        <w:t>.</w:t>
      </w:r>
    </w:p>
    <w:p w14:paraId="2FF0991E" w14:textId="77777777" w:rsidR="00F51DBD" w:rsidRPr="00093575" w:rsidRDefault="00F51DBD" w:rsidP="00093575">
      <w:pPr>
        <w:pStyle w:val="ListParagraph"/>
        <w:numPr>
          <w:ilvl w:val="0"/>
          <w:numId w:val="39"/>
        </w:numPr>
        <w:bidi/>
        <w:jc w:val="both"/>
        <w:rPr>
          <w:rFonts w:cs="B Nazanin"/>
          <w:sz w:val="24"/>
          <w:szCs w:val="24"/>
        </w:rPr>
      </w:pPr>
      <w:r w:rsidRPr="00093575">
        <w:rPr>
          <w:rFonts w:cs="B Nazanin" w:hint="cs"/>
          <w:sz w:val="24"/>
          <w:szCs w:val="24"/>
          <w:rtl/>
        </w:rPr>
        <w:t>فرم کمیته اخلاق و رضایت اگاهانه تکمیل شده و در ضمایم قرار گیرند.</w:t>
      </w:r>
    </w:p>
    <w:p w14:paraId="3C2ECDAB" w14:textId="77777777" w:rsidR="00F51DBD" w:rsidRPr="00093575" w:rsidRDefault="00F51DBD" w:rsidP="00093575">
      <w:pPr>
        <w:pStyle w:val="ListParagraph"/>
        <w:numPr>
          <w:ilvl w:val="0"/>
          <w:numId w:val="39"/>
        </w:numPr>
        <w:bidi/>
        <w:jc w:val="both"/>
        <w:rPr>
          <w:rFonts w:cs="B Nazanin"/>
          <w:sz w:val="24"/>
          <w:szCs w:val="24"/>
        </w:rPr>
      </w:pPr>
      <w:r w:rsidRPr="00093575">
        <w:rPr>
          <w:rFonts w:cs="B Nazanin" w:hint="cs"/>
          <w:sz w:val="24"/>
          <w:szCs w:val="24"/>
          <w:rtl/>
        </w:rPr>
        <w:t>کلیه همکاران تایید همکاری داشته باشند.</w:t>
      </w:r>
    </w:p>
    <w:p w14:paraId="6A94F4AE" w14:textId="77777777" w:rsidR="00F51DBD" w:rsidRPr="00093575" w:rsidRDefault="00F51DBD" w:rsidP="00093575">
      <w:pPr>
        <w:pStyle w:val="ListParagraph"/>
        <w:numPr>
          <w:ilvl w:val="0"/>
          <w:numId w:val="39"/>
        </w:numPr>
        <w:bidi/>
        <w:jc w:val="both"/>
        <w:rPr>
          <w:rFonts w:cs="B Nazanin"/>
          <w:sz w:val="24"/>
          <w:szCs w:val="24"/>
        </w:rPr>
      </w:pPr>
      <w:r w:rsidRPr="00093575">
        <w:rPr>
          <w:rFonts w:cs="B Nazanin" w:hint="cs"/>
          <w:sz w:val="24"/>
          <w:szCs w:val="24"/>
          <w:rtl/>
        </w:rPr>
        <w:t>پاسخ به داوری به صورت فایل ورد و در پاسخ به تک تک سوالات نوشته شود و ضمیمه گردد. تغییرات نیز به صورت زیرخط دار در فایل پروپوزال و در پژوهشیار اعمال گردد.</w:t>
      </w:r>
    </w:p>
    <w:p w14:paraId="44B5C8F6" w14:textId="77777777" w:rsidR="008A74AC" w:rsidRPr="00093575" w:rsidRDefault="008A74AC" w:rsidP="00093575">
      <w:pPr>
        <w:bidi/>
        <w:jc w:val="both"/>
        <w:rPr>
          <w:rFonts w:cs="B Nazanin"/>
          <w:sz w:val="24"/>
          <w:szCs w:val="24"/>
        </w:rPr>
      </w:pPr>
    </w:p>
    <w:p w14:paraId="4C7D6C68" w14:textId="77777777" w:rsidR="00F30AA6" w:rsidRPr="00AB02F5" w:rsidRDefault="00F30AA6" w:rsidP="00093575">
      <w:pPr>
        <w:tabs>
          <w:tab w:val="right" w:pos="429"/>
        </w:tabs>
        <w:bidi/>
        <w:jc w:val="both"/>
        <w:rPr>
          <w:rFonts w:cs="B Nazanin"/>
          <w:sz w:val="24"/>
          <w:szCs w:val="24"/>
        </w:rPr>
      </w:pPr>
    </w:p>
    <w:p w14:paraId="48DDF8A2" w14:textId="3C4E0A54" w:rsidR="00A5716F" w:rsidRDefault="007334B9" w:rsidP="00F51DBD">
      <w:pPr>
        <w:bidi/>
        <w:ind w:left="-138" w:firstLine="138"/>
        <w:jc w:val="both"/>
        <w:rPr>
          <w:rFonts w:cs="B Nazanin"/>
          <w:sz w:val="24"/>
          <w:szCs w:val="24"/>
          <w:rtl/>
        </w:rPr>
      </w:pPr>
      <w:r w:rsidRPr="00447765">
        <w:rPr>
          <w:rFonts w:cs="B Nazanin" w:hint="cs"/>
          <w:sz w:val="24"/>
          <w:szCs w:val="24"/>
          <w:highlight w:val="yellow"/>
          <w:rtl/>
        </w:rPr>
        <w:t>د</w:t>
      </w:r>
      <w:r w:rsidR="00A5716F" w:rsidRPr="00447765">
        <w:rPr>
          <w:rFonts w:cs="B Nazanin" w:hint="cs"/>
          <w:sz w:val="24"/>
          <w:szCs w:val="24"/>
          <w:highlight w:val="yellow"/>
          <w:rtl/>
        </w:rPr>
        <w:t>- طرح</w:t>
      </w:r>
      <w:r w:rsidR="00447765">
        <w:rPr>
          <w:rFonts w:cs="B Nazanin" w:hint="cs"/>
          <w:sz w:val="24"/>
          <w:szCs w:val="24"/>
          <w:highlight w:val="yellow"/>
          <w:rtl/>
        </w:rPr>
        <w:t xml:space="preserve"> پایان نامه ای</w:t>
      </w:r>
      <w:r w:rsidR="00A5716F" w:rsidRPr="00447765">
        <w:rPr>
          <w:rFonts w:cs="B Nazanin" w:hint="cs"/>
          <w:sz w:val="24"/>
          <w:szCs w:val="24"/>
          <w:highlight w:val="yellow"/>
          <w:rtl/>
        </w:rPr>
        <w:t xml:space="preserve"> با کد 114</w:t>
      </w:r>
      <w:r w:rsidR="00F51DBD">
        <w:rPr>
          <w:rFonts w:cs="B Nazanin" w:hint="cs"/>
          <w:sz w:val="24"/>
          <w:szCs w:val="24"/>
          <w:highlight w:val="yellow"/>
          <w:rtl/>
        </w:rPr>
        <w:t>366</w:t>
      </w:r>
      <w:r w:rsidR="00A5716F" w:rsidRPr="00447765">
        <w:rPr>
          <w:rFonts w:cs="B Nazanin" w:hint="cs"/>
          <w:sz w:val="24"/>
          <w:szCs w:val="24"/>
          <w:highlight w:val="yellow"/>
          <w:rtl/>
        </w:rPr>
        <w:t xml:space="preserve">  و عنوان "</w:t>
      </w:r>
      <w:r w:rsidR="00A5716F" w:rsidRPr="00447765">
        <w:rPr>
          <w:rFonts w:cs="B Nazanin"/>
          <w:sz w:val="24"/>
          <w:szCs w:val="24"/>
          <w:highlight w:val="yellow"/>
          <w:rtl/>
        </w:rPr>
        <w:t xml:space="preserve"> </w:t>
      </w:r>
      <w:r w:rsidR="00F51DBD" w:rsidRPr="00F51DBD">
        <w:rPr>
          <w:rFonts w:cs="B Nazanin"/>
          <w:b/>
          <w:bCs/>
          <w:sz w:val="24"/>
          <w:szCs w:val="24"/>
          <w:highlight w:val="yellow"/>
          <w:rtl/>
        </w:rPr>
        <w:t>بررسی ویژگی های دموگرافیک و اپیدمیولوژیک بیماران مبتلا به مرحله نهایی بیماری کلیوی</w:t>
      </w:r>
      <w:r w:rsidR="00F51DBD" w:rsidRPr="00F51DBD">
        <w:rPr>
          <w:rFonts w:cs="B Nazanin"/>
          <w:b/>
          <w:bCs/>
          <w:sz w:val="24"/>
          <w:szCs w:val="24"/>
          <w:highlight w:val="yellow"/>
        </w:rPr>
        <w:t xml:space="preserve"> (ESRD) </w:t>
      </w:r>
      <w:r w:rsidR="00F51DBD" w:rsidRPr="00F51DBD">
        <w:rPr>
          <w:rFonts w:cs="B Nazanin"/>
          <w:b/>
          <w:bCs/>
          <w:sz w:val="24"/>
          <w:szCs w:val="24"/>
          <w:highlight w:val="yellow"/>
          <w:rtl/>
        </w:rPr>
        <w:t>بیمارستان ال جلیل اق قلا طی سالهای 02-1401</w:t>
      </w:r>
      <w:r w:rsidR="00F51DBD" w:rsidRPr="00F51DBD">
        <w:rPr>
          <w:rFonts w:cs="B Nazanin" w:hint="cs"/>
          <w:b/>
          <w:bCs/>
          <w:sz w:val="24"/>
          <w:szCs w:val="24"/>
          <w:highlight w:val="yellow"/>
          <w:rtl/>
        </w:rPr>
        <w:t xml:space="preserve"> </w:t>
      </w:r>
      <w:r w:rsidR="00A5716F" w:rsidRPr="00447765">
        <w:rPr>
          <w:rFonts w:cs="B Nazanin" w:hint="cs"/>
          <w:sz w:val="24"/>
          <w:szCs w:val="24"/>
          <w:highlight w:val="yellow"/>
          <w:rtl/>
        </w:rPr>
        <w:t xml:space="preserve">" </w:t>
      </w:r>
      <w:r w:rsidR="008D692C" w:rsidRPr="00447765">
        <w:rPr>
          <w:rFonts w:cs="B Nazanin" w:hint="cs"/>
          <w:sz w:val="24"/>
          <w:szCs w:val="24"/>
          <w:highlight w:val="yellow"/>
          <w:rtl/>
        </w:rPr>
        <w:t>بدون</w:t>
      </w:r>
      <w:r w:rsidR="00A5716F" w:rsidRPr="00447765">
        <w:rPr>
          <w:rFonts w:cs="B Nazanin" w:hint="cs"/>
          <w:sz w:val="24"/>
          <w:szCs w:val="24"/>
          <w:highlight w:val="yellow"/>
          <w:rtl/>
        </w:rPr>
        <w:t xml:space="preserve">  هزینه و استاد راهنما </w:t>
      </w:r>
      <w:r w:rsidR="008D692C" w:rsidRPr="00447765">
        <w:rPr>
          <w:rFonts w:cs="B Nazanin" w:hint="cs"/>
          <w:sz w:val="24"/>
          <w:szCs w:val="24"/>
          <w:highlight w:val="yellow"/>
          <w:rtl/>
        </w:rPr>
        <w:t>خانم</w:t>
      </w:r>
      <w:r w:rsidR="00A5716F" w:rsidRPr="00447765">
        <w:rPr>
          <w:rFonts w:cs="B Nazanin" w:hint="cs"/>
          <w:sz w:val="24"/>
          <w:szCs w:val="24"/>
          <w:highlight w:val="yellow"/>
          <w:rtl/>
        </w:rPr>
        <w:t xml:space="preserve"> دکتر </w:t>
      </w:r>
      <w:r w:rsidR="00F51DBD">
        <w:rPr>
          <w:rFonts w:cs="B Nazanin" w:hint="cs"/>
          <w:sz w:val="24"/>
          <w:szCs w:val="24"/>
          <w:highlight w:val="yellow"/>
          <w:rtl/>
        </w:rPr>
        <w:t>سمیه سدنی</w:t>
      </w:r>
      <w:r w:rsidR="00A5716F" w:rsidRPr="00447765">
        <w:rPr>
          <w:rFonts w:cs="B Nazanin" w:hint="cs"/>
          <w:sz w:val="24"/>
          <w:szCs w:val="24"/>
          <w:highlight w:val="yellow"/>
          <w:rtl/>
        </w:rPr>
        <w:t xml:space="preserve"> و دانشجوی </w:t>
      </w:r>
      <w:r w:rsidR="008D692C" w:rsidRPr="00447765">
        <w:rPr>
          <w:rFonts w:cs="B Nazanin" w:hint="cs"/>
          <w:sz w:val="24"/>
          <w:szCs w:val="24"/>
          <w:highlight w:val="yellow"/>
          <w:rtl/>
        </w:rPr>
        <w:t xml:space="preserve">دوره </w:t>
      </w:r>
      <w:r w:rsidR="00F51DBD">
        <w:rPr>
          <w:rFonts w:cs="B Nazanin" w:hint="cs"/>
          <w:sz w:val="24"/>
          <w:szCs w:val="24"/>
          <w:highlight w:val="yellow"/>
          <w:rtl/>
        </w:rPr>
        <w:t>پزشکی عمومی خانم مریم عزیزی</w:t>
      </w:r>
      <w:r w:rsidR="00A5716F" w:rsidRPr="00447765">
        <w:rPr>
          <w:rFonts w:cs="B Nazanin" w:hint="cs"/>
          <w:sz w:val="24"/>
          <w:szCs w:val="24"/>
          <w:highlight w:val="yellow"/>
          <w:rtl/>
        </w:rPr>
        <w:t xml:space="preserve">  بررسی و پس از رفع اصلاحات زیر تصویب است:</w:t>
      </w:r>
    </w:p>
    <w:p w14:paraId="10B8A593" w14:textId="7E9E3013" w:rsidR="00624BC0" w:rsidRDefault="00624BC0" w:rsidP="00BC6D6F">
      <w:pPr>
        <w:pStyle w:val="ListParagraph"/>
        <w:numPr>
          <w:ilvl w:val="0"/>
          <w:numId w:val="23"/>
        </w:numPr>
        <w:bidi/>
        <w:jc w:val="both"/>
        <w:rPr>
          <w:rFonts w:cs="B Nazanin"/>
          <w:sz w:val="24"/>
          <w:szCs w:val="24"/>
        </w:rPr>
      </w:pPr>
      <w:r w:rsidRPr="00624BC0">
        <w:rPr>
          <w:rFonts w:cs="B Nazanin"/>
          <w:sz w:val="24"/>
          <w:szCs w:val="24"/>
          <w:rtl/>
        </w:rPr>
        <w:t xml:space="preserve">در عنوان مطالعه، </w:t>
      </w:r>
      <w:r w:rsidRPr="00624BC0">
        <w:rPr>
          <w:rFonts w:cs="B Nazanin"/>
          <w:sz w:val="24"/>
          <w:szCs w:val="24"/>
        </w:rPr>
        <w:t>-</w:t>
      </w:r>
      <w:r w:rsidRPr="00624BC0">
        <w:rPr>
          <w:rFonts w:cs="B Nazanin"/>
          <w:sz w:val="24"/>
          <w:szCs w:val="24"/>
          <w:rtl/>
        </w:rPr>
        <w:t>با توجه به آنکه می توان ویژگیهای دموگرافیک را زیر مجموعه اپیدمیولوژیک در نظر گرفت، پیشنهاد می شود نوشته شود " بررسی ویژگیهای اپیدمیولوژیک و بالینی</w:t>
      </w:r>
      <w:r w:rsidRPr="00624BC0">
        <w:rPr>
          <w:rFonts w:cs="B Nazanin"/>
          <w:sz w:val="24"/>
          <w:szCs w:val="24"/>
        </w:rPr>
        <w:t xml:space="preserve"> </w:t>
      </w:r>
      <w:r>
        <w:rPr>
          <w:rFonts w:cs="Calibri" w:hint="cs"/>
          <w:sz w:val="24"/>
          <w:szCs w:val="24"/>
          <w:rtl/>
        </w:rPr>
        <w:t>"</w:t>
      </w:r>
    </w:p>
    <w:p w14:paraId="671D8773" w14:textId="2FA240D6" w:rsidR="00624BC0" w:rsidRPr="00624BC0" w:rsidRDefault="00624BC0" w:rsidP="00624BC0">
      <w:pPr>
        <w:pStyle w:val="ListParagraph"/>
        <w:numPr>
          <w:ilvl w:val="0"/>
          <w:numId w:val="23"/>
        </w:numPr>
        <w:bidi/>
        <w:jc w:val="both"/>
        <w:rPr>
          <w:rFonts w:cs="B Nazanin"/>
          <w:sz w:val="24"/>
          <w:szCs w:val="24"/>
        </w:rPr>
      </w:pPr>
      <w:r w:rsidRPr="00624BC0">
        <w:rPr>
          <w:rFonts w:cs="B Nazanin"/>
          <w:sz w:val="24"/>
          <w:szCs w:val="24"/>
        </w:rPr>
        <w:t>2-</w:t>
      </w:r>
      <w:r w:rsidRPr="00624BC0">
        <w:rPr>
          <w:rFonts w:cs="B Nazanin"/>
          <w:sz w:val="24"/>
          <w:szCs w:val="24"/>
          <w:rtl/>
        </w:rPr>
        <w:t>پیشنهاد می شود سال 1403 نیز اضافه گردد. و حتی در صورت امکان 5 ساله در نظر گرفته شود تا شانس بیشتری برای چاپ مقاله در مجلات داشته باشد</w:t>
      </w:r>
      <w:r w:rsidRPr="00624BC0">
        <w:rPr>
          <w:rFonts w:cs="B Nazanin"/>
          <w:sz w:val="24"/>
          <w:szCs w:val="24"/>
        </w:rPr>
        <w:t>.</w:t>
      </w:r>
    </w:p>
    <w:p w14:paraId="2F18806C" w14:textId="15A73D0B" w:rsidR="00624BC0" w:rsidRPr="00624BC0" w:rsidRDefault="00624BC0" w:rsidP="00624BC0">
      <w:pPr>
        <w:pStyle w:val="ListParagraph"/>
        <w:numPr>
          <w:ilvl w:val="0"/>
          <w:numId w:val="23"/>
        </w:numPr>
        <w:bidi/>
        <w:jc w:val="both"/>
        <w:rPr>
          <w:rFonts w:cs="B Nazanin"/>
          <w:sz w:val="24"/>
          <w:szCs w:val="24"/>
        </w:rPr>
      </w:pPr>
      <w:r w:rsidRPr="00624BC0">
        <w:rPr>
          <w:rFonts w:cs="B Nazanin"/>
          <w:sz w:val="24"/>
          <w:szCs w:val="24"/>
          <w:rtl/>
        </w:rPr>
        <w:t>در صورت اصلاح عنوان فارسی با توجه به کامنت داده شده، عنوان انگلیسی نیز اصلاح گردد</w:t>
      </w:r>
      <w:r w:rsidRPr="00624BC0">
        <w:rPr>
          <w:rFonts w:cs="B Nazanin"/>
          <w:sz w:val="24"/>
          <w:szCs w:val="24"/>
        </w:rPr>
        <w:t xml:space="preserve">. </w:t>
      </w:r>
    </w:p>
    <w:p w14:paraId="6B2DAD6E" w14:textId="7C0EAF1D" w:rsidR="00624BC0" w:rsidRPr="00624BC0" w:rsidRDefault="00624BC0" w:rsidP="0004331B">
      <w:pPr>
        <w:pStyle w:val="ListParagraph"/>
        <w:numPr>
          <w:ilvl w:val="0"/>
          <w:numId w:val="23"/>
        </w:numPr>
        <w:bidi/>
        <w:jc w:val="both"/>
        <w:rPr>
          <w:rFonts w:cs="B Nazanin"/>
          <w:sz w:val="24"/>
          <w:szCs w:val="24"/>
        </w:rPr>
      </w:pPr>
      <w:r w:rsidRPr="00624BC0">
        <w:rPr>
          <w:rFonts w:cs="B Nazanin"/>
          <w:sz w:val="24"/>
          <w:szCs w:val="24"/>
          <w:rtl/>
        </w:rPr>
        <w:t xml:space="preserve">در چکیده پروپوزال، </w:t>
      </w:r>
      <w:r>
        <w:rPr>
          <w:rFonts w:cs="B Nazanin" w:hint="cs"/>
          <w:sz w:val="24"/>
          <w:szCs w:val="24"/>
          <w:rtl/>
        </w:rPr>
        <w:t>ب</w:t>
      </w:r>
      <w:r w:rsidRPr="00624BC0">
        <w:rPr>
          <w:rFonts w:cs="B Nazanin"/>
          <w:sz w:val="24"/>
          <w:szCs w:val="24"/>
          <w:rtl/>
        </w:rPr>
        <w:t>ا توجه به وجود مقالات متعدد در کشور و در استان می توان به ترکیب قومیتی آق قلا و ضرورت تکرار با توجه به بافت جمعیتی متفاوت در بیان مسئله اشاره کرد</w:t>
      </w:r>
      <w:r w:rsidRPr="00624BC0">
        <w:rPr>
          <w:rFonts w:cs="B Nazanin"/>
          <w:sz w:val="24"/>
          <w:szCs w:val="24"/>
        </w:rPr>
        <w:t xml:space="preserve">. </w:t>
      </w:r>
    </w:p>
    <w:p w14:paraId="48517CDF" w14:textId="5A60DA6E" w:rsidR="00624BC0" w:rsidRPr="00624BC0" w:rsidRDefault="00624BC0" w:rsidP="00624BC0">
      <w:pPr>
        <w:pStyle w:val="ListParagraph"/>
        <w:numPr>
          <w:ilvl w:val="0"/>
          <w:numId w:val="23"/>
        </w:numPr>
        <w:bidi/>
        <w:jc w:val="both"/>
        <w:rPr>
          <w:rFonts w:cs="B Nazanin"/>
          <w:sz w:val="24"/>
          <w:szCs w:val="24"/>
        </w:rPr>
      </w:pPr>
      <w:r w:rsidRPr="00624BC0">
        <w:rPr>
          <w:rFonts w:cs="B Nazanin"/>
          <w:sz w:val="24"/>
          <w:szCs w:val="24"/>
          <w:rtl/>
        </w:rPr>
        <w:lastRenderedPageBreak/>
        <w:t>در بیان مسئله باید به دلایل انجام مطالعه اشاره شود و اینکه آیا تاکنون در این خصوص مطالعه ای در منطقه انجام شده است یا خیر در صورتیکه قبلا مطالعه ای انجام شده شکاف اطلاعاتی که موجب ضرورت تکرار مطالعه شده اشاره شود (مانند ترکیب قومیتی و جمعیتی منطقه)</w:t>
      </w:r>
    </w:p>
    <w:p w14:paraId="6572D91C" w14:textId="039D3B19" w:rsidR="00624BC0" w:rsidRPr="00624BC0" w:rsidRDefault="00624BC0" w:rsidP="00C44841">
      <w:pPr>
        <w:pStyle w:val="ListParagraph"/>
        <w:numPr>
          <w:ilvl w:val="0"/>
          <w:numId w:val="23"/>
        </w:numPr>
        <w:bidi/>
        <w:jc w:val="both"/>
        <w:rPr>
          <w:rFonts w:cs="B Nazanin"/>
          <w:sz w:val="24"/>
          <w:szCs w:val="24"/>
        </w:rPr>
      </w:pPr>
      <w:r w:rsidRPr="00624BC0">
        <w:rPr>
          <w:rFonts w:cs="B Nazanin"/>
          <w:sz w:val="24"/>
          <w:szCs w:val="24"/>
          <w:rtl/>
        </w:rPr>
        <w:t xml:space="preserve">در بررسی متون، </w:t>
      </w:r>
      <w:r w:rsidRPr="00624BC0">
        <w:rPr>
          <w:rFonts w:cs="B Nazanin"/>
          <w:sz w:val="24"/>
          <w:szCs w:val="24"/>
        </w:rPr>
        <w:t>1-</w:t>
      </w:r>
      <w:r w:rsidRPr="00624BC0">
        <w:rPr>
          <w:rFonts w:cs="B Nazanin"/>
          <w:sz w:val="24"/>
          <w:szCs w:val="24"/>
          <w:rtl/>
        </w:rPr>
        <w:t>بجز یک مطالعه بقیه مطالعات مربوط به قبل از سال 2020 است. پیشنهاد می شود از مقالات به روزتر استفاده شود</w:t>
      </w:r>
      <w:r w:rsidRPr="00624BC0">
        <w:rPr>
          <w:rFonts w:cs="B Nazanin"/>
          <w:sz w:val="24"/>
          <w:szCs w:val="24"/>
        </w:rPr>
        <w:t>.</w:t>
      </w:r>
      <w:r w:rsidRPr="00624BC0">
        <w:rPr>
          <w:rFonts w:cs="B Nazanin"/>
          <w:sz w:val="24"/>
          <w:szCs w:val="24"/>
        </w:rPr>
        <w:br/>
        <w:t>2-</w:t>
      </w:r>
      <w:r w:rsidRPr="00624BC0">
        <w:rPr>
          <w:rFonts w:cs="B Nazanin"/>
          <w:sz w:val="24"/>
          <w:szCs w:val="24"/>
          <w:rtl/>
        </w:rPr>
        <w:t>عدم ارتباط مستقیم برخی منابع با اهداف مطالعه مثلاً مطالعات مرتبط با مدیریت محافظه کارانه</w:t>
      </w:r>
      <w:r w:rsidRPr="00624BC0">
        <w:rPr>
          <w:rFonts w:cs="B Nazanin"/>
          <w:sz w:val="24"/>
          <w:szCs w:val="24"/>
        </w:rPr>
        <w:t xml:space="preserve"> (CM) </w:t>
      </w:r>
      <w:r w:rsidRPr="00624BC0">
        <w:rPr>
          <w:rFonts w:cs="B Nazanin"/>
          <w:sz w:val="24"/>
          <w:szCs w:val="24"/>
          <w:rtl/>
        </w:rPr>
        <w:t>با اهداف این پژوهش همخوانی ندارند</w:t>
      </w:r>
      <w:r w:rsidRPr="00624BC0">
        <w:rPr>
          <w:rFonts w:cs="B Nazanin"/>
          <w:sz w:val="24"/>
          <w:szCs w:val="24"/>
        </w:rPr>
        <w:t xml:space="preserve">. </w:t>
      </w:r>
      <w:r w:rsidRPr="00624BC0">
        <w:rPr>
          <w:rFonts w:cs="B Nazanin"/>
          <w:sz w:val="24"/>
          <w:szCs w:val="24"/>
        </w:rPr>
        <w:br/>
        <w:t>3-</w:t>
      </w:r>
      <w:r w:rsidRPr="00624BC0">
        <w:rPr>
          <w:rFonts w:cs="B Nazanin"/>
          <w:sz w:val="24"/>
          <w:szCs w:val="24"/>
          <w:rtl/>
        </w:rPr>
        <w:t xml:space="preserve">افزودن مطالعات داخلی اخیر (مثلاً از استان گلستان) برای تقویت زمینه منطقه </w:t>
      </w:r>
      <w:proofErr w:type="gramStart"/>
      <w:r w:rsidRPr="00624BC0">
        <w:rPr>
          <w:rFonts w:cs="B Nazanin"/>
          <w:sz w:val="24"/>
          <w:szCs w:val="24"/>
          <w:rtl/>
        </w:rPr>
        <w:t>ای</w:t>
      </w:r>
      <w:r w:rsidRPr="00624BC0">
        <w:rPr>
          <w:rFonts w:cs="B Nazanin"/>
          <w:sz w:val="24"/>
          <w:szCs w:val="24"/>
        </w:rPr>
        <w:t xml:space="preserve"> .</w:t>
      </w:r>
      <w:proofErr w:type="gramEnd"/>
    </w:p>
    <w:p w14:paraId="69713E41" w14:textId="77777777" w:rsidR="00624BC0" w:rsidRDefault="00624BC0" w:rsidP="00624BC0">
      <w:pPr>
        <w:pStyle w:val="ListParagraph"/>
        <w:numPr>
          <w:ilvl w:val="0"/>
          <w:numId w:val="23"/>
        </w:numPr>
        <w:bidi/>
        <w:jc w:val="both"/>
        <w:rPr>
          <w:rFonts w:cs="B Nazanin"/>
          <w:sz w:val="24"/>
          <w:szCs w:val="24"/>
        </w:rPr>
      </w:pPr>
      <w:r w:rsidRPr="00624BC0">
        <w:rPr>
          <w:rFonts w:cs="B Nazanin"/>
          <w:sz w:val="24"/>
          <w:szCs w:val="24"/>
        </w:rPr>
        <w:t>1-</w:t>
      </w:r>
      <w:r w:rsidRPr="00624BC0">
        <w:rPr>
          <w:rFonts w:cs="B Nazanin"/>
          <w:sz w:val="24"/>
          <w:szCs w:val="24"/>
          <w:rtl/>
        </w:rPr>
        <w:t>برای هدف اصلی مطالعه بجای کلمه "بررسی" نوشته شود "تعیین</w:t>
      </w:r>
      <w:r w:rsidRPr="00624BC0">
        <w:rPr>
          <w:rFonts w:cs="B Nazanin"/>
          <w:sz w:val="24"/>
          <w:szCs w:val="24"/>
        </w:rPr>
        <w:t>"</w:t>
      </w:r>
    </w:p>
    <w:p w14:paraId="4049B4F9" w14:textId="6DB199DE" w:rsidR="00624BC0" w:rsidRPr="00624BC0" w:rsidRDefault="00624BC0" w:rsidP="00624BC0">
      <w:pPr>
        <w:pStyle w:val="ListParagraph"/>
        <w:numPr>
          <w:ilvl w:val="0"/>
          <w:numId w:val="23"/>
        </w:numPr>
        <w:bidi/>
        <w:jc w:val="both"/>
        <w:rPr>
          <w:rFonts w:cs="B Nazanin"/>
          <w:sz w:val="24"/>
          <w:szCs w:val="24"/>
        </w:rPr>
      </w:pPr>
      <w:r w:rsidRPr="00624BC0">
        <w:rPr>
          <w:rFonts w:cs="B Nazanin"/>
          <w:sz w:val="24"/>
          <w:szCs w:val="24"/>
        </w:rPr>
        <w:t>-</w:t>
      </w:r>
      <w:r w:rsidRPr="00624BC0">
        <w:rPr>
          <w:rFonts w:cs="B Nazanin"/>
          <w:sz w:val="24"/>
          <w:szCs w:val="24"/>
          <w:rtl/>
        </w:rPr>
        <w:t>اهداف اختصاصی نباید مبهم باشد و باید دقیق نوشته شود</w:t>
      </w:r>
      <w:r w:rsidRPr="00624BC0">
        <w:rPr>
          <w:rFonts w:cs="B Nazanin"/>
          <w:sz w:val="24"/>
          <w:szCs w:val="24"/>
        </w:rPr>
        <w:t>.</w:t>
      </w:r>
      <w:r w:rsidRPr="00624BC0">
        <w:rPr>
          <w:rFonts w:cs="B Nazanin"/>
          <w:sz w:val="24"/>
          <w:szCs w:val="24"/>
        </w:rPr>
        <w:br/>
        <w:t>3-</w:t>
      </w:r>
      <w:r w:rsidRPr="00624BC0">
        <w:rPr>
          <w:rFonts w:cs="B Nazanin"/>
          <w:sz w:val="24"/>
          <w:szCs w:val="24"/>
          <w:rtl/>
        </w:rPr>
        <w:t>برای هدف اختصاصی 1، بجای توزیع جنسی نوشته شود "فراوانی" یا "درصد</w:t>
      </w:r>
      <w:r w:rsidRPr="00624BC0">
        <w:rPr>
          <w:rFonts w:cs="B Nazanin"/>
          <w:sz w:val="24"/>
          <w:szCs w:val="24"/>
        </w:rPr>
        <w:t>".</w:t>
      </w:r>
      <w:r w:rsidRPr="00624BC0">
        <w:rPr>
          <w:rFonts w:cs="B Nazanin"/>
          <w:sz w:val="24"/>
          <w:szCs w:val="24"/>
        </w:rPr>
        <w:br/>
        <w:t xml:space="preserve">4- </w:t>
      </w:r>
      <w:r w:rsidRPr="00624BC0">
        <w:rPr>
          <w:rFonts w:cs="B Nazanin"/>
          <w:sz w:val="24"/>
          <w:szCs w:val="24"/>
          <w:rtl/>
        </w:rPr>
        <w:t>در هدف اختصاصی 3 بجای "تعداد" نوشته شود "فراوانی" یا "درصد</w:t>
      </w:r>
      <w:r w:rsidRPr="00624BC0">
        <w:rPr>
          <w:rFonts w:cs="B Nazanin"/>
          <w:sz w:val="24"/>
          <w:szCs w:val="24"/>
        </w:rPr>
        <w:t>".</w:t>
      </w:r>
      <w:r w:rsidRPr="00624BC0">
        <w:rPr>
          <w:rFonts w:cs="B Nazanin"/>
          <w:sz w:val="24"/>
          <w:szCs w:val="24"/>
        </w:rPr>
        <w:br/>
        <w:t>5-</w:t>
      </w:r>
      <w:r w:rsidRPr="00624BC0">
        <w:rPr>
          <w:rFonts w:cs="B Nazanin"/>
          <w:sz w:val="24"/>
          <w:szCs w:val="24"/>
          <w:rtl/>
        </w:rPr>
        <w:t>در هدف اختصاصی 5 بهتراست بجای "تعیین متغیرهای مرتبط" نوشته شود "تعیین عوامل مرتبط با شدت بیماری" به این ترتیب یک هدف تحلیلی نوشته می شود</w:t>
      </w:r>
      <w:r w:rsidRPr="00624BC0">
        <w:rPr>
          <w:rFonts w:cs="B Nazanin"/>
          <w:sz w:val="24"/>
          <w:szCs w:val="24"/>
        </w:rPr>
        <w:t xml:space="preserve">. </w:t>
      </w:r>
      <w:r w:rsidRPr="00624BC0">
        <w:rPr>
          <w:rFonts w:cs="B Nazanin"/>
          <w:sz w:val="24"/>
          <w:szCs w:val="24"/>
        </w:rPr>
        <w:br/>
        <w:t>5-</w:t>
      </w:r>
      <w:r w:rsidRPr="00624BC0">
        <w:rPr>
          <w:rFonts w:cs="B Nazanin"/>
          <w:sz w:val="24"/>
          <w:szCs w:val="24"/>
          <w:rtl/>
        </w:rPr>
        <w:t>در هدف اختصاصی 6، میزان مرگ و میر چگونه از طریق این طرح که مقطعی است قابل محاسبه است؟</w:t>
      </w:r>
      <w:r w:rsidRPr="00624BC0">
        <w:rPr>
          <w:rFonts w:cs="B Nazanin"/>
          <w:sz w:val="24"/>
          <w:szCs w:val="24"/>
        </w:rPr>
        <w:br/>
        <w:t>6-</w:t>
      </w:r>
      <w:r w:rsidRPr="00624BC0">
        <w:rPr>
          <w:rFonts w:cs="B Nazanin"/>
          <w:sz w:val="24"/>
          <w:szCs w:val="24"/>
          <w:rtl/>
        </w:rPr>
        <w:t>در مورد هدف اختصاصی 7 نیز مانند هدف شماره 6 چگونه از طریق این مطالعه قابل محاسبه خواهد بود؟ زیرا فالوآپی انجام نمی شود</w:t>
      </w:r>
      <w:r w:rsidRPr="00624BC0">
        <w:rPr>
          <w:rFonts w:cs="B Nazanin"/>
          <w:sz w:val="24"/>
          <w:szCs w:val="24"/>
        </w:rPr>
        <w:t>.</w:t>
      </w:r>
      <w:r w:rsidRPr="00624BC0">
        <w:rPr>
          <w:rFonts w:cs="B Nazanin"/>
          <w:sz w:val="24"/>
          <w:szCs w:val="24"/>
        </w:rPr>
        <w:br/>
        <w:t>7-</w:t>
      </w:r>
      <w:r w:rsidRPr="00624BC0">
        <w:rPr>
          <w:rFonts w:cs="B Nazanin"/>
          <w:sz w:val="24"/>
          <w:szCs w:val="24"/>
          <w:rtl/>
        </w:rPr>
        <w:t xml:space="preserve">در هدف فرعی نوشته شده "تعیین فاکتور های ازمایشگاهی"، که مبهم است و باید نام فاکتورهای آزمایشگاهی دقیق نوشته </w:t>
      </w:r>
      <w:proofErr w:type="gramStart"/>
      <w:r w:rsidRPr="00624BC0">
        <w:rPr>
          <w:rFonts w:cs="B Nazanin"/>
          <w:sz w:val="24"/>
          <w:szCs w:val="24"/>
          <w:rtl/>
        </w:rPr>
        <w:t>شود</w:t>
      </w:r>
      <w:r w:rsidRPr="00624BC0">
        <w:rPr>
          <w:rFonts w:cs="B Nazanin"/>
          <w:sz w:val="24"/>
          <w:szCs w:val="24"/>
        </w:rPr>
        <w:t>(</w:t>
      </w:r>
      <w:proofErr w:type="gramEnd"/>
      <w:r w:rsidRPr="00624BC0">
        <w:rPr>
          <w:rFonts w:cs="B Nazanin"/>
          <w:sz w:val="24"/>
          <w:szCs w:val="24"/>
          <w:rtl/>
        </w:rPr>
        <w:t xml:space="preserve">مثلاً کراتینین، </w:t>
      </w:r>
      <w:r w:rsidRPr="00624BC0">
        <w:rPr>
          <w:rFonts w:cs="B Nazanin"/>
          <w:sz w:val="24"/>
          <w:szCs w:val="24"/>
        </w:rPr>
        <w:t>GFR).</w:t>
      </w:r>
    </w:p>
    <w:p w14:paraId="5D041FC8" w14:textId="5168D6C7" w:rsidR="00624BC0" w:rsidRPr="00624BC0" w:rsidRDefault="00624BC0" w:rsidP="00624BC0">
      <w:pPr>
        <w:pStyle w:val="ListParagraph"/>
        <w:numPr>
          <w:ilvl w:val="0"/>
          <w:numId w:val="23"/>
        </w:numPr>
        <w:bidi/>
        <w:jc w:val="both"/>
        <w:rPr>
          <w:rFonts w:cs="B Nazanin"/>
          <w:sz w:val="24"/>
          <w:szCs w:val="24"/>
        </w:rPr>
      </w:pPr>
      <w:r w:rsidRPr="00624BC0">
        <w:rPr>
          <w:rFonts w:cs="B Nazanin"/>
          <w:sz w:val="24"/>
          <w:szCs w:val="24"/>
          <w:rtl/>
        </w:rPr>
        <w:t>پس از اصلاح کلیه اهداف بر اساس کامنتهای داده شده، برای اهداف توصیفی سؤال پژوهشی و برای هر هدف تحلیلی، یک فرضیه پژوهشی نوشته شود</w:t>
      </w:r>
      <w:r w:rsidRPr="00624BC0">
        <w:rPr>
          <w:rFonts w:cs="B Nazanin"/>
          <w:sz w:val="24"/>
          <w:szCs w:val="24"/>
        </w:rPr>
        <w:t xml:space="preserve">. </w:t>
      </w:r>
    </w:p>
    <w:p w14:paraId="1DD4971D" w14:textId="3E047752" w:rsidR="00624BC0" w:rsidRPr="00624BC0" w:rsidRDefault="00624BC0" w:rsidP="00624BC0">
      <w:pPr>
        <w:pStyle w:val="ListParagraph"/>
        <w:numPr>
          <w:ilvl w:val="0"/>
          <w:numId w:val="23"/>
        </w:numPr>
        <w:bidi/>
        <w:jc w:val="both"/>
        <w:rPr>
          <w:rFonts w:cs="B Nazanin"/>
          <w:sz w:val="24"/>
          <w:szCs w:val="24"/>
        </w:rPr>
      </w:pPr>
      <w:r w:rsidRPr="00624BC0">
        <w:rPr>
          <w:rFonts w:cs="B Nazanin"/>
          <w:sz w:val="24"/>
          <w:szCs w:val="24"/>
          <w:rtl/>
        </w:rPr>
        <w:t>با توجه به هدف اختصاصی تحلیلی که ارتباط بین برخی عوامل را می سنجد نوع مطالعه مقطعی و توصیفی تحلیلی است</w:t>
      </w:r>
      <w:r w:rsidRPr="00624BC0">
        <w:rPr>
          <w:rFonts w:cs="B Nazanin"/>
          <w:sz w:val="24"/>
          <w:szCs w:val="24"/>
        </w:rPr>
        <w:t xml:space="preserve">. </w:t>
      </w:r>
    </w:p>
    <w:p w14:paraId="60175BDB" w14:textId="35FE78F5" w:rsidR="00624BC0" w:rsidRPr="00624BC0" w:rsidRDefault="00624BC0" w:rsidP="00B0219D">
      <w:pPr>
        <w:pStyle w:val="ListParagraph"/>
        <w:numPr>
          <w:ilvl w:val="0"/>
          <w:numId w:val="23"/>
        </w:numPr>
        <w:bidi/>
        <w:jc w:val="both"/>
        <w:rPr>
          <w:rFonts w:cs="B Nazanin"/>
          <w:sz w:val="24"/>
          <w:szCs w:val="24"/>
        </w:rPr>
      </w:pPr>
      <w:r w:rsidRPr="00624BC0">
        <w:rPr>
          <w:rFonts w:cs="B Nazanin" w:hint="cs"/>
          <w:sz w:val="24"/>
          <w:szCs w:val="24"/>
          <w:rtl/>
        </w:rPr>
        <w:t>در</w:t>
      </w:r>
      <w:r w:rsidRPr="00624BC0">
        <w:rPr>
          <w:rFonts w:cs="B Nazanin"/>
          <w:sz w:val="24"/>
          <w:szCs w:val="24"/>
          <w:rtl/>
        </w:rPr>
        <w:t xml:space="preserve">جدول متغیرها، </w:t>
      </w:r>
      <w:r w:rsidRPr="00624BC0">
        <w:rPr>
          <w:rFonts w:cs="B Nazanin"/>
          <w:sz w:val="24"/>
          <w:szCs w:val="24"/>
        </w:rPr>
        <w:t>1-</w:t>
      </w:r>
      <w:r w:rsidRPr="00624BC0">
        <w:rPr>
          <w:rFonts w:cs="B Nazanin"/>
          <w:sz w:val="24"/>
          <w:szCs w:val="24"/>
          <w:rtl/>
        </w:rPr>
        <w:t>متغییر " فاکتور های ازمایشگاهی</w:t>
      </w:r>
      <w:r w:rsidRPr="00624BC0">
        <w:rPr>
          <w:rFonts w:cs="B Nazanin"/>
          <w:sz w:val="24"/>
          <w:szCs w:val="24"/>
        </w:rPr>
        <w:t xml:space="preserve">” </w:t>
      </w:r>
      <w:r w:rsidRPr="00624BC0">
        <w:rPr>
          <w:rFonts w:cs="B Nazanin"/>
          <w:sz w:val="24"/>
          <w:szCs w:val="24"/>
          <w:rtl/>
        </w:rPr>
        <w:t>با ذکر نوع فاکتورها نوشته شود</w:t>
      </w:r>
      <w:r w:rsidRPr="00624BC0">
        <w:rPr>
          <w:rFonts w:cs="B Nazanin"/>
          <w:sz w:val="24"/>
          <w:szCs w:val="24"/>
        </w:rPr>
        <w:t xml:space="preserve">. </w:t>
      </w:r>
      <w:r w:rsidRPr="00624BC0">
        <w:rPr>
          <w:rFonts w:cs="B Nazanin"/>
          <w:sz w:val="24"/>
          <w:szCs w:val="24"/>
        </w:rPr>
        <w:br/>
        <w:t>2-</w:t>
      </w:r>
      <w:r w:rsidRPr="00624BC0">
        <w:rPr>
          <w:rFonts w:cs="B Nazanin"/>
          <w:sz w:val="24"/>
          <w:szCs w:val="24"/>
          <w:rtl/>
        </w:rPr>
        <w:t>محاسبه پیامد بیماری برای بیماری که مدت کوتاهی در بیمارستان می ماند قابل سنجش نیست. برای محاسبه پیامد بیماری باید مطالعه بصورت هیستوریکال کوهورت طراحی شود. از سوی دیگر برای بیماری که در فاز انتهایی بیماری مزمن کلیوی است منظور از بهبودی چیست؟</w:t>
      </w:r>
    </w:p>
    <w:p w14:paraId="582CB713" w14:textId="14D2C0A4" w:rsidR="00624BC0" w:rsidRPr="00624BC0" w:rsidRDefault="00624BC0" w:rsidP="00535CBC">
      <w:pPr>
        <w:pStyle w:val="ListParagraph"/>
        <w:numPr>
          <w:ilvl w:val="0"/>
          <w:numId w:val="23"/>
        </w:numPr>
        <w:bidi/>
        <w:jc w:val="both"/>
        <w:rPr>
          <w:rFonts w:cs="B Nazanin"/>
          <w:sz w:val="24"/>
          <w:szCs w:val="24"/>
        </w:rPr>
      </w:pPr>
      <w:r w:rsidRPr="00624BC0">
        <w:rPr>
          <w:rFonts w:cs="B Nazanin"/>
          <w:sz w:val="24"/>
          <w:szCs w:val="24"/>
          <w:rtl/>
        </w:rPr>
        <w:t xml:space="preserve">در جدول متغیرها، مشخصات متغیرها </w:t>
      </w:r>
      <w:r w:rsidRPr="00624BC0">
        <w:rPr>
          <w:rFonts w:cs="B Nazanin"/>
          <w:sz w:val="24"/>
          <w:szCs w:val="24"/>
        </w:rPr>
        <w:t>1--</w:t>
      </w:r>
      <w:r w:rsidRPr="00624BC0">
        <w:rPr>
          <w:rFonts w:cs="B Nazanin"/>
          <w:sz w:val="24"/>
          <w:szCs w:val="24"/>
          <w:rtl/>
        </w:rPr>
        <w:t>متغیر سن و جنس زمینه ای هستند</w:t>
      </w:r>
      <w:r w:rsidRPr="00624BC0">
        <w:rPr>
          <w:rFonts w:cs="B Nazanin"/>
          <w:sz w:val="24"/>
          <w:szCs w:val="24"/>
        </w:rPr>
        <w:t>.</w:t>
      </w:r>
      <w:r w:rsidRPr="00624BC0">
        <w:rPr>
          <w:rFonts w:cs="B Nazanin"/>
          <w:sz w:val="24"/>
          <w:szCs w:val="24"/>
        </w:rPr>
        <w:br/>
        <w:t>2-</w:t>
      </w:r>
      <w:r w:rsidRPr="00624BC0">
        <w:rPr>
          <w:rFonts w:cs="B Nazanin"/>
          <w:sz w:val="24"/>
          <w:szCs w:val="24"/>
          <w:rtl/>
        </w:rPr>
        <w:t>متغیر سن کیفی نیست کمی است</w:t>
      </w:r>
      <w:r w:rsidRPr="00624BC0">
        <w:rPr>
          <w:rFonts w:cs="B Nazanin"/>
          <w:sz w:val="24"/>
          <w:szCs w:val="24"/>
        </w:rPr>
        <w:t>.</w:t>
      </w:r>
      <w:r w:rsidRPr="00624BC0">
        <w:rPr>
          <w:rFonts w:cs="B Nazanin"/>
          <w:sz w:val="24"/>
          <w:szCs w:val="24"/>
        </w:rPr>
        <w:br/>
        <w:t>3-</w:t>
      </w:r>
      <w:r w:rsidRPr="00624BC0">
        <w:rPr>
          <w:rFonts w:cs="B Nazanin"/>
          <w:sz w:val="24"/>
          <w:szCs w:val="24"/>
          <w:rtl/>
        </w:rPr>
        <w:t>نحوه اندازه گیری هیچیک از متغیرها نوشته نشده است</w:t>
      </w:r>
      <w:r w:rsidRPr="00624BC0">
        <w:rPr>
          <w:rFonts w:cs="B Nazanin"/>
          <w:sz w:val="24"/>
          <w:szCs w:val="24"/>
        </w:rPr>
        <w:t>.</w:t>
      </w:r>
      <w:r w:rsidRPr="00624BC0">
        <w:rPr>
          <w:rFonts w:cs="B Nazanin"/>
          <w:sz w:val="24"/>
          <w:szCs w:val="24"/>
        </w:rPr>
        <w:br/>
        <w:t>4-</w:t>
      </w:r>
      <w:r w:rsidRPr="00624BC0">
        <w:rPr>
          <w:rFonts w:cs="B Nazanin"/>
          <w:sz w:val="24"/>
          <w:szCs w:val="24"/>
          <w:rtl/>
        </w:rPr>
        <w:t>واحد اندازه گیری شدت بیماری چیست؟</w:t>
      </w:r>
      <w:r w:rsidRPr="00624BC0">
        <w:rPr>
          <w:rFonts w:cs="B Nazanin"/>
          <w:sz w:val="24"/>
          <w:szCs w:val="24"/>
        </w:rPr>
        <w:br/>
        <w:t>5-</w:t>
      </w:r>
      <w:r w:rsidRPr="00624BC0">
        <w:rPr>
          <w:rFonts w:cs="B Nazanin"/>
          <w:sz w:val="24"/>
          <w:szCs w:val="24"/>
          <w:rtl/>
        </w:rPr>
        <w:t>در مورد تعریف "مدت ابتلای بیماری" باید نوشته شود از زمان اولین تشخیص بیماری تا کنون. نمی توان زمان دقیق مدت زمان درگیری بیماری تا رسیدن به مرحله نهایی را دقیق مشخص کرد</w:t>
      </w:r>
      <w:r w:rsidRPr="00624BC0">
        <w:rPr>
          <w:rFonts w:cs="B Nazanin"/>
          <w:sz w:val="24"/>
          <w:szCs w:val="24"/>
        </w:rPr>
        <w:t>.</w:t>
      </w:r>
      <w:r w:rsidRPr="00624BC0">
        <w:rPr>
          <w:rFonts w:cs="B Nazanin"/>
          <w:sz w:val="24"/>
          <w:szCs w:val="24"/>
        </w:rPr>
        <w:br/>
        <w:t>6-</w:t>
      </w:r>
      <w:r w:rsidRPr="00624BC0">
        <w:rPr>
          <w:rFonts w:cs="B Nazanin"/>
          <w:sz w:val="24"/>
          <w:szCs w:val="24"/>
          <w:rtl/>
        </w:rPr>
        <w:t>در مورد متغیر "شدت بیماری" باید تعریف علمی دقیق نوشته شود</w:t>
      </w:r>
      <w:r w:rsidRPr="00624BC0">
        <w:rPr>
          <w:rFonts w:cs="B Nazanin"/>
          <w:sz w:val="24"/>
          <w:szCs w:val="24"/>
        </w:rPr>
        <w:t xml:space="preserve">. </w:t>
      </w:r>
    </w:p>
    <w:p w14:paraId="04D8DC85" w14:textId="77777777" w:rsidR="00624BC0" w:rsidRPr="00624BC0" w:rsidRDefault="00624BC0" w:rsidP="00624BC0">
      <w:pPr>
        <w:pStyle w:val="ListParagraph"/>
        <w:numPr>
          <w:ilvl w:val="0"/>
          <w:numId w:val="23"/>
        </w:numPr>
        <w:bidi/>
        <w:jc w:val="both"/>
        <w:rPr>
          <w:rFonts w:cs="B Nazanin"/>
          <w:sz w:val="24"/>
          <w:szCs w:val="24"/>
        </w:rPr>
      </w:pPr>
      <w:r w:rsidRPr="00624BC0">
        <w:rPr>
          <w:rFonts w:cs="B Nazanin"/>
          <w:sz w:val="24"/>
          <w:szCs w:val="24"/>
          <w:rtl/>
        </w:rPr>
        <w:lastRenderedPageBreak/>
        <w:t xml:space="preserve">توصیح برآورد تقریبی حجم نمونه چقدر است؟ </w:t>
      </w:r>
    </w:p>
    <w:p w14:paraId="7042D13A" w14:textId="47C38910" w:rsidR="00624BC0" w:rsidRPr="00624BC0" w:rsidRDefault="00624BC0" w:rsidP="00624BC0">
      <w:pPr>
        <w:pStyle w:val="ListParagraph"/>
        <w:numPr>
          <w:ilvl w:val="0"/>
          <w:numId w:val="23"/>
        </w:numPr>
        <w:bidi/>
        <w:jc w:val="both"/>
        <w:rPr>
          <w:rFonts w:cs="B Nazanin"/>
          <w:sz w:val="24"/>
          <w:szCs w:val="24"/>
        </w:rPr>
      </w:pPr>
      <w:r w:rsidRPr="00624BC0">
        <w:rPr>
          <w:rFonts w:cs="B Nazanin"/>
          <w:sz w:val="24"/>
          <w:szCs w:val="24"/>
        </w:rPr>
        <w:t>1-</w:t>
      </w:r>
      <w:r w:rsidRPr="00624BC0">
        <w:rPr>
          <w:rFonts w:cs="B Nazanin"/>
          <w:sz w:val="24"/>
          <w:szCs w:val="24"/>
          <w:rtl/>
        </w:rPr>
        <w:t>در مورد شرایط خروج، اگر قرار است اطلاعات از پرونده آنان استخراج شود پس "عدم تمایل بیماران" مطرح نمی باشد</w:t>
      </w:r>
      <w:r w:rsidRPr="00624BC0">
        <w:rPr>
          <w:rFonts w:cs="B Nazanin"/>
          <w:sz w:val="24"/>
          <w:szCs w:val="24"/>
        </w:rPr>
        <w:t>.</w:t>
      </w:r>
      <w:r w:rsidRPr="00624BC0">
        <w:rPr>
          <w:rFonts w:cs="B Nazanin"/>
          <w:sz w:val="24"/>
          <w:szCs w:val="24"/>
        </w:rPr>
        <w:br/>
        <w:t>2-</w:t>
      </w:r>
      <w:r w:rsidRPr="00624BC0">
        <w:rPr>
          <w:rFonts w:cs="B Nazanin"/>
          <w:sz w:val="24"/>
          <w:szCs w:val="24"/>
          <w:rtl/>
        </w:rPr>
        <w:t>در مورد فردی که قرار است چک لیست را تکمیل کند نوشته نشده است</w:t>
      </w:r>
      <w:r w:rsidRPr="00624BC0">
        <w:rPr>
          <w:rFonts w:cs="B Nazanin"/>
          <w:sz w:val="24"/>
          <w:szCs w:val="24"/>
        </w:rPr>
        <w:t>.</w:t>
      </w:r>
    </w:p>
    <w:p w14:paraId="605E332A" w14:textId="0653FC93" w:rsidR="00624BC0" w:rsidRPr="007B77F2" w:rsidRDefault="007B77F2" w:rsidP="00091EA0">
      <w:pPr>
        <w:pStyle w:val="ListParagraph"/>
        <w:numPr>
          <w:ilvl w:val="0"/>
          <w:numId w:val="23"/>
        </w:numPr>
        <w:bidi/>
        <w:jc w:val="both"/>
        <w:rPr>
          <w:rFonts w:cs="B Nazanin"/>
          <w:sz w:val="24"/>
          <w:szCs w:val="24"/>
        </w:rPr>
      </w:pPr>
      <w:r w:rsidRPr="007B77F2">
        <w:rPr>
          <w:rFonts w:cs="B Nazanin" w:hint="cs"/>
          <w:sz w:val="24"/>
          <w:szCs w:val="24"/>
          <w:rtl/>
        </w:rPr>
        <w:t>د</w:t>
      </w:r>
      <w:r w:rsidR="00624BC0" w:rsidRPr="007B77F2">
        <w:rPr>
          <w:rFonts w:cs="B Nazanin"/>
          <w:sz w:val="24"/>
          <w:szCs w:val="24"/>
          <w:rtl/>
        </w:rPr>
        <w:t>ر مورد ملاحظات اخلاقی بهتر است شفاف شود که اطلاعات صرفا از پرونده بیماران بدست خواهد آمد و نه از طریق مصاحبه با بیماران</w:t>
      </w:r>
      <w:r w:rsidR="00624BC0" w:rsidRPr="007B77F2">
        <w:rPr>
          <w:rFonts w:cs="B Nazanin"/>
          <w:sz w:val="24"/>
          <w:szCs w:val="24"/>
        </w:rPr>
        <w:t xml:space="preserve">. </w:t>
      </w:r>
    </w:p>
    <w:p w14:paraId="6E455EA7" w14:textId="5F0D3B43" w:rsidR="00624BC0" w:rsidRPr="00624BC0" w:rsidRDefault="00624BC0" w:rsidP="00624BC0">
      <w:pPr>
        <w:pStyle w:val="ListParagraph"/>
        <w:numPr>
          <w:ilvl w:val="0"/>
          <w:numId w:val="23"/>
        </w:numPr>
        <w:bidi/>
        <w:jc w:val="both"/>
        <w:rPr>
          <w:rFonts w:cs="B Nazanin"/>
          <w:sz w:val="24"/>
          <w:szCs w:val="24"/>
        </w:rPr>
      </w:pPr>
      <w:r w:rsidRPr="00624BC0">
        <w:rPr>
          <w:rFonts w:cs="B Nazanin"/>
          <w:sz w:val="24"/>
          <w:szCs w:val="24"/>
          <w:rtl/>
        </w:rPr>
        <w:t>متاسفانه لیست منابع نوشته نشده است</w:t>
      </w:r>
      <w:r w:rsidRPr="00624BC0">
        <w:rPr>
          <w:rFonts w:cs="B Nazanin"/>
          <w:sz w:val="24"/>
          <w:szCs w:val="24"/>
        </w:rPr>
        <w:t xml:space="preserve">. </w:t>
      </w:r>
    </w:p>
    <w:p w14:paraId="56AF56AE" w14:textId="46D2337B" w:rsidR="008D692C" w:rsidRPr="00AB02F5" w:rsidRDefault="008D692C" w:rsidP="00447765">
      <w:pPr>
        <w:pStyle w:val="ListParagraph"/>
        <w:numPr>
          <w:ilvl w:val="0"/>
          <w:numId w:val="23"/>
        </w:numPr>
        <w:bidi/>
        <w:jc w:val="both"/>
        <w:rPr>
          <w:rFonts w:cs="B Nazanin"/>
          <w:sz w:val="24"/>
          <w:szCs w:val="24"/>
        </w:rPr>
      </w:pPr>
      <w:r>
        <w:rPr>
          <w:rFonts w:cs="B Nazanin" w:hint="cs"/>
          <w:sz w:val="24"/>
          <w:szCs w:val="24"/>
          <w:rtl/>
        </w:rPr>
        <w:t xml:space="preserve"> </w:t>
      </w:r>
      <w:r w:rsidRPr="00AB02F5">
        <w:rPr>
          <w:rFonts w:cs="B Nazanin" w:hint="cs"/>
          <w:sz w:val="24"/>
          <w:szCs w:val="24"/>
          <w:rtl/>
        </w:rPr>
        <w:t>فرم کمیته اخلاق و رضایت اگاهانه تکمیل شده و در ضمایم قرار گیرند.</w:t>
      </w:r>
    </w:p>
    <w:p w14:paraId="1F9D3FA8" w14:textId="77777777" w:rsidR="008D692C" w:rsidRPr="00AB02F5" w:rsidRDefault="008D692C" w:rsidP="00447765">
      <w:pPr>
        <w:pStyle w:val="ListParagraph"/>
        <w:numPr>
          <w:ilvl w:val="0"/>
          <w:numId w:val="23"/>
        </w:numPr>
        <w:bidi/>
        <w:jc w:val="both"/>
        <w:rPr>
          <w:rFonts w:cs="B Nazanin"/>
          <w:sz w:val="24"/>
          <w:szCs w:val="24"/>
        </w:rPr>
      </w:pPr>
      <w:r w:rsidRPr="00AB02F5">
        <w:rPr>
          <w:rFonts w:cs="B Nazanin" w:hint="cs"/>
          <w:sz w:val="24"/>
          <w:szCs w:val="24"/>
          <w:rtl/>
        </w:rPr>
        <w:t>کلیه همکاران تایید همکاری داشته باشند.</w:t>
      </w:r>
    </w:p>
    <w:p w14:paraId="6E9FDFD4" w14:textId="77777777" w:rsidR="008D692C" w:rsidRPr="00AB02F5" w:rsidRDefault="008D692C" w:rsidP="00447765">
      <w:pPr>
        <w:pStyle w:val="ListParagraph"/>
        <w:numPr>
          <w:ilvl w:val="0"/>
          <w:numId w:val="23"/>
        </w:numPr>
        <w:bidi/>
        <w:jc w:val="both"/>
        <w:rPr>
          <w:rFonts w:cs="B Nazanin"/>
          <w:sz w:val="24"/>
          <w:szCs w:val="24"/>
        </w:rPr>
      </w:pPr>
      <w:r w:rsidRPr="00AB02F5">
        <w:rPr>
          <w:rFonts w:cs="B Nazanin" w:hint="cs"/>
          <w:sz w:val="24"/>
          <w:szCs w:val="24"/>
          <w:rtl/>
        </w:rPr>
        <w:t>پاسخ به داوری به صورت فایل ورد و در پاسخ به تک تک سوالات نوشته شود و ضمیمه گردد. تغییرات نیز به صورت زیرخط دار در فایل پروپوزال و در پژوهشیار اعمال گردد.</w:t>
      </w:r>
    </w:p>
    <w:p w14:paraId="169EE2B3" w14:textId="065AB304" w:rsidR="008D692C" w:rsidRPr="008D692C" w:rsidRDefault="008D692C" w:rsidP="008D692C">
      <w:pPr>
        <w:pStyle w:val="ListParagraph"/>
        <w:bidi/>
        <w:ind w:left="360"/>
        <w:jc w:val="both"/>
        <w:rPr>
          <w:rFonts w:cs="B Nazanin"/>
          <w:sz w:val="24"/>
          <w:szCs w:val="24"/>
        </w:rPr>
      </w:pPr>
    </w:p>
    <w:p w14:paraId="0D0C4C23" w14:textId="49670E27" w:rsidR="00A01CF3" w:rsidRDefault="009A2D24" w:rsidP="00F51DBD">
      <w:pPr>
        <w:bidi/>
        <w:ind w:left="-138" w:firstLine="138"/>
        <w:jc w:val="both"/>
        <w:rPr>
          <w:rFonts w:cs="B Nazanin"/>
          <w:sz w:val="24"/>
          <w:szCs w:val="24"/>
          <w:rtl/>
        </w:rPr>
      </w:pPr>
      <w:r>
        <w:rPr>
          <w:rFonts w:cs="B Nazanin" w:hint="cs"/>
          <w:sz w:val="24"/>
          <w:szCs w:val="24"/>
          <w:rtl/>
        </w:rPr>
        <w:t>ه</w:t>
      </w:r>
      <w:r w:rsidR="009E0358">
        <w:rPr>
          <w:rFonts w:cs="B Nazanin" w:hint="cs"/>
          <w:sz w:val="24"/>
          <w:szCs w:val="24"/>
          <w:rtl/>
        </w:rPr>
        <w:t xml:space="preserve">- </w:t>
      </w:r>
      <w:r w:rsidR="00A01CF3">
        <w:rPr>
          <w:rFonts w:cs="B Nazanin" w:hint="cs"/>
          <w:sz w:val="24"/>
          <w:szCs w:val="24"/>
          <w:rtl/>
        </w:rPr>
        <w:t xml:space="preserve"> </w:t>
      </w:r>
      <w:r w:rsidR="00A01CF3" w:rsidRPr="00447765">
        <w:rPr>
          <w:rFonts w:cs="B Nazanin" w:hint="cs"/>
          <w:sz w:val="24"/>
          <w:szCs w:val="24"/>
          <w:highlight w:val="yellow"/>
          <w:rtl/>
        </w:rPr>
        <w:t xml:space="preserve">طرح با کد </w:t>
      </w:r>
      <w:r w:rsidR="00042A4F" w:rsidRPr="00447765">
        <w:rPr>
          <w:rFonts w:cs="B Nazanin" w:hint="cs"/>
          <w:sz w:val="24"/>
          <w:szCs w:val="24"/>
          <w:highlight w:val="yellow"/>
          <w:rtl/>
        </w:rPr>
        <w:t xml:space="preserve"> 114</w:t>
      </w:r>
      <w:r w:rsidR="00F51DBD">
        <w:rPr>
          <w:rFonts w:cs="B Nazanin" w:hint="cs"/>
          <w:sz w:val="24"/>
          <w:szCs w:val="24"/>
          <w:highlight w:val="yellow"/>
          <w:rtl/>
        </w:rPr>
        <w:t>850</w:t>
      </w:r>
      <w:r w:rsidR="00042A4F" w:rsidRPr="00447765">
        <w:rPr>
          <w:rFonts w:cs="B Nazanin" w:hint="cs"/>
          <w:sz w:val="24"/>
          <w:szCs w:val="24"/>
          <w:highlight w:val="yellow"/>
          <w:rtl/>
        </w:rPr>
        <w:t xml:space="preserve">   </w:t>
      </w:r>
      <w:r w:rsidR="00A01CF3" w:rsidRPr="00447765">
        <w:rPr>
          <w:rFonts w:cs="B Nazanin" w:hint="cs"/>
          <w:sz w:val="24"/>
          <w:szCs w:val="24"/>
          <w:highlight w:val="yellow"/>
          <w:rtl/>
        </w:rPr>
        <w:t>و عنوان "</w:t>
      </w:r>
      <w:r w:rsidR="00A01CF3" w:rsidRPr="00447765">
        <w:rPr>
          <w:rFonts w:cs="B Nazanin"/>
          <w:sz w:val="24"/>
          <w:szCs w:val="24"/>
          <w:highlight w:val="yellow"/>
          <w:rtl/>
        </w:rPr>
        <w:t xml:space="preserve"> </w:t>
      </w:r>
      <w:r w:rsidR="00F51DBD" w:rsidRPr="00F51DBD">
        <w:rPr>
          <w:rFonts w:cs="B Nazanin"/>
          <w:b/>
          <w:bCs/>
          <w:sz w:val="24"/>
          <w:szCs w:val="24"/>
          <w:highlight w:val="yellow"/>
          <w:rtl/>
        </w:rPr>
        <w:t>بررسی تعداد دمودکس در بیماران مبتلا به درماتیت سبورئیک مراجعه کننده به درمانگاه دزیانی در سال 1404 و مقایسه آن با گروه کنترل</w:t>
      </w:r>
      <w:r w:rsidR="00A01CF3" w:rsidRPr="00447765">
        <w:rPr>
          <w:rFonts w:cs="B Nazanin" w:hint="cs"/>
          <w:sz w:val="24"/>
          <w:szCs w:val="24"/>
          <w:highlight w:val="yellow"/>
          <w:rtl/>
        </w:rPr>
        <w:t>" ب</w:t>
      </w:r>
      <w:r w:rsidR="00F51DBD">
        <w:rPr>
          <w:rFonts w:cs="B Nazanin" w:hint="cs"/>
          <w:sz w:val="24"/>
          <w:szCs w:val="24"/>
          <w:highlight w:val="yellow"/>
          <w:rtl/>
        </w:rPr>
        <w:t>ا</w:t>
      </w:r>
      <w:r w:rsidR="00A01CF3" w:rsidRPr="00447765">
        <w:rPr>
          <w:rFonts w:cs="B Nazanin" w:hint="cs"/>
          <w:sz w:val="24"/>
          <w:szCs w:val="24"/>
          <w:highlight w:val="yellow"/>
          <w:rtl/>
        </w:rPr>
        <w:t xml:space="preserve">  هزینه </w:t>
      </w:r>
      <w:r w:rsidR="00F51DBD">
        <w:rPr>
          <w:rFonts w:cs="B Nazanin" w:hint="cs"/>
          <w:sz w:val="24"/>
          <w:szCs w:val="24"/>
          <w:highlight w:val="yellow"/>
          <w:rtl/>
        </w:rPr>
        <w:t xml:space="preserve">59680000 ریال </w:t>
      </w:r>
      <w:r w:rsidR="00A01CF3" w:rsidRPr="00447765">
        <w:rPr>
          <w:rFonts w:cs="B Nazanin" w:hint="cs"/>
          <w:sz w:val="24"/>
          <w:szCs w:val="24"/>
          <w:highlight w:val="yellow"/>
          <w:rtl/>
        </w:rPr>
        <w:t xml:space="preserve">و استاد راهنما </w:t>
      </w:r>
      <w:r w:rsidR="00F51DBD">
        <w:rPr>
          <w:rFonts w:cs="B Nazanin" w:hint="cs"/>
          <w:sz w:val="24"/>
          <w:szCs w:val="24"/>
          <w:highlight w:val="yellow"/>
          <w:rtl/>
        </w:rPr>
        <w:t>خانم</w:t>
      </w:r>
      <w:r w:rsidR="009B2AC7" w:rsidRPr="00447765">
        <w:rPr>
          <w:rFonts w:cs="B Nazanin" w:hint="cs"/>
          <w:sz w:val="24"/>
          <w:szCs w:val="24"/>
          <w:highlight w:val="yellow"/>
          <w:rtl/>
        </w:rPr>
        <w:t xml:space="preserve"> </w:t>
      </w:r>
      <w:r w:rsidR="00A01CF3" w:rsidRPr="00447765">
        <w:rPr>
          <w:rFonts w:cs="B Nazanin" w:hint="cs"/>
          <w:sz w:val="24"/>
          <w:szCs w:val="24"/>
          <w:highlight w:val="yellow"/>
          <w:rtl/>
        </w:rPr>
        <w:t xml:space="preserve">دکتر </w:t>
      </w:r>
      <w:r w:rsidR="00F51DBD">
        <w:rPr>
          <w:rFonts w:cs="B Nazanin" w:hint="cs"/>
          <w:sz w:val="24"/>
          <w:szCs w:val="24"/>
          <w:highlight w:val="yellow"/>
          <w:rtl/>
        </w:rPr>
        <w:t>امینه کشیری</w:t>
      </w:r>
      <w:r w:rsidR="00A01CF3" w:rsidRPr="00447765">
        <w:rPr>
          <w:rFonts w:cs="B Nazanin" w:hint="cs"/>
          <w:sz w:val="24"/>
          <w:szCs w:val="24"/>
          <w:highlight w:val="yellow"/>
          <w:rtl/>
        </w:rPr>
        <w:t xml:space="preserve">  و دانشجوی پزشکی عمومی </w:t>
      </w:r>
      <w:r w:rsidR="00F51DBD">
        <w:rPr>
          <w:rFonts w:cs="B Nazanin" w:hint="cs"/>
          <w:sz w:val="24"/>
          <w:szCs w:val="24"/>
          <w:highlight w:val="yellow"/>
          <w:rtl/>
        </w:rPr>
        <w:t>آقای سیاوش فرمانبردار قادیکلایی</w:t>
      </w:r>
      <w:r w:rsidR="00A01CF3" w:rsidRPr="00447765">
        <w:rPr>
          <w:rFonts w:cs="B Nazanin" w:hint="cs"/>
          <w:sz w:val="24"/>
          <w:szCs w:val="24"/>
          <w:highlight w:val="yellow"/>
          <w:rtl/>
        </w:rPr>
        <w:t xml:space="preserve">  بررسی و پس از رفع اصلاحات زیر تصویب است:</w:t>
      </w:r>
    </w:p>
    <w:p w14:paraId="3F3B8DB9" w14:textId="657055DF" w:rsidR="003C2B36" w:rsidRPr="003C2B36" w:rsidRDefault="003C2B36" w:rsidP="003C2B36">
      <w:pPr>
        <w:pStyle w:val="ListParagraph"/>
        <w:numPr>
          <w:ilvl w:val="0"/>
          <w:numId w:val="44"/>
        </w:numPr>
        <w:bidi/>
        <w:rPr>
          <w:rFonts w:cs="B Nazanin"/>
          <w:sz w:val="24"/>
          <w:szCs w:val="24"/>
          <w:rtl/>
        </w:rPr>
      </w:pPr>
      <w:r w:rsidRPr="003C2B36">
        <w:rPr>
          <w:rFonts w:cs="B Nazanin"/>
          <w:rtl/>
        </w:rPr>
        <w:t xml:space="preserve">در عنوان مطالعه، </w:t>
      </w:r>
      <w:r w:rsidRPr="003C2B36">
        <w:rPr>
          <w:rFonts w:cs="B Nazanin"/>
          <w:sz w:val="24"/>
          <w:szCs w:val="24"/>
          <w:rtl/>
        </w:rPr>
        <w:t>لطفا دمودکس به صورت جرب دمودکس نوشته شود</w:t>
      </w:r>
      <w:r w:rsidRPr="003C2B36">
        <w:rPr>
          <w:rFonts w:cs="B Nazanin"/>
          <w:sz w:val="24"/>
          <w:szCs w:val="24"/>
        </w:rPr>
        <w:t xml:space="preserve">. </w:t>
      </w:r>
    </w:p>
    <w:p w14:paraId="00DB0E6E" w14:textId="06B5C19A" w:rsidR="003C2B36" w:rsidRPr="003C2B36" w:rsidRDefault="003C2B36" w:rsidP="003C2B36">
      <w:pPr>
        <w:pStyle w:val="ListParagraph"/>
        <w:numPr>
          <w:ilvl w:val="0"/>
          <w:numId w:val="44"/>
        </w:numPr>
        <w:bidi/>
        <w:jc w:val="both"/>
        <w:rPr>
          <w:rFonts w:cs="B Nazanin"/>
          <w:sz w:val="24"/>
          <w:szCs w:val="24"/>
        </w:rPr>
      </w:pPr>
      <w:r w:rsidRPr="003C2B36">
        <w:rPr>
          <w:rFonts w:cs="B Nazanin" w:hint="cs"/>
          <w:sz w:val="24"/>
          <w:szCs w:val="24"/>
          <w:rtl/>
        </w:rPr>
        <w:t>در</w:t>
      </w:r>
      <w:r w:rsidRPr="003C2B36">
        <w:rPr>
          <w:rFonts w:cs="B Nazanin"/>
          <w:sz w:val="24"/>
          <w:szCs w:val="24"/>
          <w:rtl/>
        </w:rPr>
        <w:t xml:space="preserve"> عنوان انگلیسی نگارش انگلیسی عنوان به درستی انجام نشده</w:t>
      </w:r>
      <w:r w:rsidRPr="003C2B36">
        <w:rPr>
          <w:rFonts w:cs="B Nazanin"/>
          <w:sz w:val="24"/>
          <w:szCs w:val="24"/>
        </w:rPr>
        <w:t xml:space="preserve"> (</w:t>
      </w:r>
      <w:r w:rsidRPr="003C2B36">
        <w:rPr>
          <w:rFonts w:cs="B Nazanin"/>
          <w:sz w:val="24"/>
          <w:szCs w:val="24"/>
          <w:rtl/>
        </w:rPr>
        <w:t>غلط تایپی در</w:t>
      </w:r>
      <w:r w:rsidRPr="003C2B36">
        <w:rPr>
          <w:rFonts w:cs="B Nazanin"/>
          <w:sz w:val="24"/>
          <w:szCs w:val="24"/>
        </w:rPr>
        <w:t xml:space="preserve"> </w:t>
      </w:r>
      <w:proofErr w:type="spellStart"/>
      <w:r w:rsidRPr="003C2B36">
        <w:rPr>
          <w:rFonts w:cs="B Nazanin"/>
          <w:sz w:val="24"/>
          <w:szCs w:val="24"/>
        </w:rPr>
        <w:t>Deramatitis</w:t>
      </w:r>
      <w:proofErr w:type="spellEnd"/>
      <w:r w:rsidRPr="003C2B36">
        <w:rPr>
          <w:rFonts w:cs="B Nazanin"/>
          <w:sz w:val="24"/>
          <w:szCs w:val="24"/>
        </w:rPr>
        <w:t xml:space="preserve">) </w:t>
      </w:r>
      <w:r w:rsidRPr="003C2B36">
        <w:rPr>
          <w:rFonts w:cs="B Nazanin"/>
          <w:sz w:val="24"/>
          <w:szCs w:val="24"/>
          <w:rtl/>
        </w:rPr>
        <w:t>و باید به صورت دقیق اصلاح شود. همچنین، جمله بندی انگلیسی غیرعلمی است و نیاز به بازنویسی حرفه ای دارد</w:t>
      </w:r>
      <w:r w:rsidRPr="003C2B36">
        <w:rPr>
          <w:rFonts w:cs="B Nazanin"/>
          <w:sz w:val="24"/>
          <w:szCs w:val="24"/>
        </w:rPr>
        <w:t xml:space="preserve">. </w:t>
      </w:r>
    </w:p>
    <w:p w14:paraId="2238A9A5" w14:textId="5D06D7E0" w:rsidR="003C2B36" w:rsidRPr="003C2B36" w:rsidRDefault="003C2B36" w:rsidP="003C2B36">
      <w:pPr>
        <w:pStyle w:val="ListParagraph"/>
        <w:numPr>
          <w:ilvl w:val="0"/>
          <w:numId w:val="44"/>
        </w:numPr>
        <w:bidi/>
        <w:jc w:val="both"/>
        <w:rPr>
          <w:rFonts w:cs="B Nazanin"/>
          <w:sz w:val="24"/>
          <w:szCs w:val="24"/>
          <w:rtl/>
        </w:rPr>
      </w:pPr>
      <w:r w:rsidRPr="003C2B36">
        <w:rPr>
          <w:rFonts w:cs="B Nazanin"/>
          <w:sz w:val="24"/>
          <w:szCs w:val="24"/>
          <w:rtl/>
        </w:rPr>
        <w:t>لطفا به صورت زیر نوشته شود</w:t>
      </w:r>
      <w:r w:rsidRPr="003C2B36">
        <w:rPr>
          <w:rFonts w:cs="B Nazanin"/>
          <w:sz w:val="24"/>
          <w:szCs w:val="24"/>
        </w:rPr>
        <w:t>:</w:t>
      </w:r>
      <w:r w:rsidRPr="003C2B36">
        <w:rPr>
          <w:rFonts w:cs="B Nazanin"/>
          <w:sz w:val="24"/>
          <w:szCs w:val="24"/>
        </w:rPr>
        <w:br/>
        <w:t xml:space="preserve">Examining of Demodex count in patients with seborrheic dermatitis referred to </w:t>
      </w:r>
      <w:proofErr w:type="spellStart"/>
      <w:r w:rsidRPr="003C2B36">
        <w:rPr>
          <w:rFonts w:cs="B Nazanin"/>
          <w:sz w:val="24"/>
          <w:szCs w:val="24"/>
        </w:rPr>
        <w:t>Deziani</w:t>
      </w:r>
      <w:proofErr w:type="spellEnd"/>
      <w:r w:rsidRPr="003C2B36">
        <w:rPr>
          <w:rFonts w:cs="B Nazanin"/>
          <w:sz w:val="24"/>
          <w:szCs w:val="24"/>
        </w:rPr>
        <w:t xml:space="preserve"> Clinic in 1404 and comparison with the control group </w:t>
      </w:r>
    </w:p>
    <w:p w14:paraId="146B77FF" w14:textId="77777777" w:rsidR="00CB53E7" w:rsidRDefault="00CB53E7" w:rsidP="00CB53E7">
      <w:pPr>
        <w:pStyle w:val="ListParagraph"/>
        <w:numPr>
          <w:ilvl w:val="0"/>
          <w:numId w:val="44"/>
        </w:numPr>
        <w:bidi/>
        <w:jc w:val="both"/>
        <w:rPr>
          <w:rFonts w:cs="B Nazanin"/>
          <w:sz w:val="24"/>
          <w:szCs w:val="24"/>
        </w:rPr>
      </w:pPr>
      <w:r>
        <w:rPr>
          <w:rFonts w:cs="B Nazanin" w:hint="cs"/>
          <w:sz w:val="24"/>
          <w:szCs w:val="24"/>
          <w:rtl/>
        </w:rPr>
        <w:t xml:space="preserve">در چکیده </w:t>
      </w:r>
      <w:r w:rsidRPr="00CB53E7">
        <w:rPr>
          <w:rFonts w:cs="B Nazanin"/>
          <w:sz w:val="24"/>
          <w:szCs w:val="24"/>
          <w:rtl/>
        </w:rPr>
        <w:t>روش اجرا توضیح داده نشده و چکیده انگلیسی وجود ندارد</w:t>
      </w:r>
      <w:r w:rsidRPr="00CB53E7">
        <w:rPr>
          <w:rFonts w:cs="B Nazanin"/>
          <w:sz w:val="24"/>
          <w:szCs w:val="24"/>
        </w:rPr>
        <w:t xml:space="preserve">. </w:t>
      </w:r>
      <w:r w:rsidR="003C2B36" w:rsidRPr="003C2B36">
        <w:rPr>
          <w:rFonts w:cs="B Nazanin"/>
          <w:sz w:val="24"/>
          <w:szCs w:val="24"/>
          <w:rtl/>
        </w:rPr>
        <w:t>پیش داوری و نتیجه گیری در انتهای چکیده حذف شود چراکه با نتایج این مطالعه حتی در صورت معنی دار بودن اختلاف در دو گروه نمی توان نتیجه گیری کرد که با حذف دمودکس تعداد موارد عود و تشدید بیماری در این افراد کاهش یابد چراکه این نیازمند یک مطالعه بر روی این موضوع می باشد</w:t>
      </w:r>
      <w:r w:rsidR="003C2B36" w:rsidRPr="003C2B36">
        <w:rPr>
          <w:rFonts w:cs="B Nazanin"/>
          <w:sz w:val="24"/>
          <w:szCs w:val="24"/>
        </w:rPr>
        <w:t xml:space="preserve">. </w:t>
      </w:r>
    </w:p>
    <w:p w14:paraId="0DC755C7" w14:textId="79E73358" w:rsidR="003C2B36" w:rsidRPr="003C2B36" w:rsidRDefault="003C2B36" w:rsidP="00CB53E7">
      <w:pPr>
        <w:pStyle w:val="ListParagraph"/>
        <w:numPr>
          <w:ilvl w:val="0"/>
          <w:numId w:val="44"/>
        </w:numPr>
        <w:bidi/>
        <w:jc w:val="both"/>
        <w:rPr>
          <w:rFonts w:cs="B Nazanin"/>
          <w:sz w:val="24"/>
          <w:szCs w:val="24"/>
        </w:rPr>
      </w:pPr>
      <w:r w:rsidRPr="003C2B36">
        <w:rPr>
          <w:rFonts w:cs="B Nazanin"/>
          <w:sz w:val="24"/>
          <w:szCs w:val="24"/>
          <w:rtl/>
        </w:rPr>
        <w:t>به کلمات کلیدی شیوع نیز اضافه گردد</w:t>
      </w:r>
      <w:r w:rsidRPr="003C2B36">
        <w:rPr>
          <w:rFonts w:cs="B Nazanin"/>
          <w:sz w:val="24"/>
          <w:szCs w:val="24"/>
        </w:rPr>
        <w:t xml:space="preserve">. </w:t>
      </w:r>
    </w:p>
    <w:p w14:paraId="4BFF4FA7" w14:textId="41C4EBB2" w:rsidR="003C2B36" w:rsidRDefault="00CB53E7" w:rsidP="00CB53E7">
      <w:pPr>
        <w:pStyle w:val="ListParagraph"/>
        <w:numPr>
          <w:ilvl w:val="0"/>
          <w:numId w:val="44"/>
        </w:numPr>
        <w:bidi/>
        <w:jc w:val="both"/>
        <w:rPr>
          <w:rFonts w:cs="B Nazanin"/>
          <w:sz w:val="24"/>
          <w:szCs w:val="24"/>
        </w:rPr>
      </w:pPr>
      <w:r w:rsidRPr="00CB53E7">
        <w:rPr>
          <w:rFonts w:cs="B Nazanin"/>
          <w:sz w:val="24"/>
          <w:szCs w:val="24"/>
          <w:rtl/>
        </w:rPr>
        <w:t>بیان مسئله و بررسی متون کامل تر شود ایرادات املایی و ترجمه اشتباه در بررسی متون وجود دارد.روزاسه به غلط روزولا ذکر شده است.دلایل نیاز به انجام طرح شرح داده شود</w:t>
      </w:r>
      <w:r w:rsidRPr="00CB53E7">
        <w:rPr>
          <w:rFonts w:cs="B Nazanin"/>
          <w:sz w:val="24"/>
          <w:szCs w:val="24"/>
        </w:rPr>
        <w:t>.</w:t>
      </w:r>
      <w:r w:rsidRPr="00CB53E7">
        <w:rPr>
          <w:rFonts w:cs="B Nazanin"/>
          <w:sz w:val="24"/>
          <w:szCs w:val="24"/>
          <w:rtl/>
        </w:rPr>
        <w:t xml:space="preserve"> </w:t>
      </w:r>
      <w:r w:rsidR="003C2B36" w:rsidRPr="003C2B36">
        <w:rPr>
          <w:rFonts w:cs="B Nazanin"/>
          <w:sz w:val="24"/>
          <w:szCs w:val="24"/>
          <w:rtl/>
        </w:rPr>
        <w:t>بخش دمودکس به طور جداگانه در بیان مساله آورده شده است و می بایست در ادامه متن قبلی آورده شود و عنوان حذف شود. در انتهای بیان مساله هدف از این مطالعه نوشته شود</w:t>
      </w:r>
      <w:r w:rsidR="003C2B36" w:rsidRPr="003C2B36">
        <w:rPr>
          <w:rFonts w:cs="B Nazanin"/>
          <w:sz w:val="24"/>
          <w:szCs w:val="24"/>
        </w:rPr>
        <w:t xml:space="preserve">. </w:t>
      </w:r>
    </w:p>
    <w:p w14:paraId="2A8E3B1E" w14:textId="2D7EC32B" w:rsidR="00584A12" w:rsidRDefault="00584A12" w:rsidP="00442A41">
      <w:pPr>
        <w:pStyle w:val="ListParagraph"/>
        <w:numPr>
          <w:ilvl w:val="0"/>
          <w:numId w:val="44"/>
        </w:numPr>
        <w:bidi/>
        <w:jc w:val="both"/>
        <w:rPr>
          <w:rFonts w:cs="B Nazanin"/>
          <w:sz w:val="24"/>
          <w:szCs w:val="24"/>
        </w:rPr>
      </w:pPr>
      <w:r w:rsidRPr="00584A12">
        <w:rPr>
          <w:rFonts w:ascii="Times New Roman" w:eastAsia="Times New Roman" w:hAnsi="Times New Roman" w:cs="Times New Roman"/>
          <w:kern w:val="0"/>
          <w:sz w:val="24"/>
          <w:szCs w:val="24"/>
          <w14:ligatures w14:val="none"/>
        </w:rPr>
        <w:t>-</w:t>
      </w:r>
      <w:r w:rsidRPr="00584A12">
        <w:rPr>
          <w:rFonts w:cs="B Nazanin"/>
          <w:sz w:val="24"/>
          <w:szCs w:val="24"/>
          <w:rtl/>
        </w:rPr>
        <w:t xml:space="preserve"> در بیان مساله، نقاط قوت</w:t>
      </w:r>
      <w:r w:rsidRPr="00584A12">
        <w:rPr>
          <w:rFonts w:cs="B Nazanin"/>
          <w:sz w:val="24"/>
          <w:szCs w:val="24"/>
        </w:rPr>
        <w:t>:</w:t>
      </w:r>
    </w:p>
    <w:p w14:paraId="729BA9F9" w14:textId="73121738" w:rsidR="00584A12" w:rsidRPr="00584A12" w:rsidRDefault="00584A12" w:rsidP="00584A12">
      <w:pPr>
        <w:pStyle w:val="ListParagraph"/>
        <w:bidi/>
        <w:jc w:val="both"/>
        <w:rPr>
          <w:rFonts w:cs="B Nazanin"/>
          <w:sz w:val="24"/>
          <w:szCs w:val="24"/>
        </w:rPr>
      </w:pPr>
      <w:r w:rsidRPr="00584A12">
        <w:rPr>
          <w:rFonts w:cs="B Nazanin"/>
          <w:sz w:val="24"/>
          <w:szCs w:val="24"/>
        </w:rPr>
        <w:t xml:space="preserve"> </w:t>
      </w:r>
      <w:r w:rsidRPr="00584A12">
        <w:rPr>
          <w:rFonts w:cs="B Nazanin"/>
          <w:sz w:val="24"/>
          <w:szCs w:val="24"/>
          <w:rtl/>
        </w:rPr>
        <w:t>مرور مطالعات پیشین نسبتاً گسترده است و هم مطالعات داخلی و هم بین المللی بررسی شده اند</w:t>
      </w:r>
      <w:r w:rsidRPr="00584A12">
        <w:rPr>
          <w:rFonts w:cs="B Nazanin"/>
          <w:sz w:val="24"/>
          <w:szCs w:val="24"/>
        </w:rPr>
        <w:t>.</w:t>
      </w:r>
      <w:r>
        <w:rPr>
          <w:rFonts w:cs="B Nazanin" w:hint="cs"/>
          <w:sz w:val="24"/>
          <w:szCs w:val="24"/>
          <w:rtl/>
        </w:rPr>
        <w:t xml:space="preserve"> </w:t>
      </w:r>
      <w:r w:rsidRPr="00584A12">
        <w:rPr>
          <w:rFonts w:cs="B Nazanin"/>
          <w:sz w:val="24"/>
          <w:szCs w:val="24"/>
        </w:rPr>
        <w:t xml:space="preserve">• </w:t>
      </w:r>
      <w:r w:rsidRPr="00584A12">
        <w:rPr>
          <w:rFonts w:cs="B Nazanin"/>
          <w:sz w:val="24"/>
          <w:szCs w:val="24"/>
          <w:rtl/>
        </w:rPr>
        <w:t>به شیوع دمودکس در بیماری های مختلف پوستی مانند درماتیت سبورئیک، آتوپیک، روزاسه و بلفاریت اشاره شده است</w:t>
      </w:r>
      <w:r w:rsidRPr="00584A12">
        <w:rPr>
          <w:rFonts w:cs="B Nazanin"/>
          <w:sz w:val="24"/>
          <w:szCs w:val="24"/>
        </w:rPr>
        <w:t>.</w:t>
      </w:r>
      <w:r w:rsidRPr="00584A12">
        <w:rPr>
          <w:rFonts w:cs="B Nazanin"/>
          <w:sz w:val="24"/>
          <w:szCs w:val="24"/>
        </w:rPr>
        <w:br/>
        <w:t xml:space="preserve">• </w:t>
      </w:r>
      <w:r w:rsidRPr="00584A12">
        <w:rPr>
          <w:rFonts w:cs="B Nazanin"/>
          <w:sz w:val="24"/>
          <w:szCs w:val="24"/>
          <w:rtl/>
        </w:rPr>
        <w:t>برخی مطالعات به تفکیک شیوع در گروه های کنترل و بیمار پرداخته اند</w:t>
      </w:r>
      <w:r w:rsidRPr="00584A12">
        <w:rPr>
          <w:rFonts w:cs="B Nazanin"/>
          <w:sz w:val="24"/>
          <w:szCs w:val="24"/>
        </w:rPr>
        <w:t>.</w:t>
      </w:r>
      <w:r w:rsidRPr="00584A12">
        <w:rPr>
          <w:rFonts w:cs="B Nazanin"/>
          <w:sz w:val="24"/>
          <w:szCs w:val="24"/>
        </w:rPr>
        <w:br/>
      </w:r>
      <w:r w:rsidRPr="00584A12">
        <w:rPr>
          <w:rFonts w:cs="B Nazanin"/>
          <w:sz w:val="24"/>
          <w:szCs w:val="24"/>
        </w:rPr>
        <w:br/>
      </w:r>
      <w:r w:rsidRPr="00584A12">
        <w:rPr>
          <w:rFonts w:cs="B Nazanin"/>
          <w:sz w:val="24"/>
          <w:szCs w:val="24"/>
          <w:rtl/>
        </w:rPr>
        <w:lastRenderedPageBreak/>
        <w:t>نقاط ضعف و قابل بهبود</w:t>
      </w:r>
      <w:r w:rsidRPr="00584A12">
        <w:rPr>
          <w:rFonts w:cs="B Nazanin"/>
          <w:sz w:val="24"/>
          <w:szCs w:val="24"/>
        </w:rPr>
        <w:t xml:space="preserve">:• </w:t>
      </w:r>
      <w:r w:rsidRPr="00584A12">
        <w:rPr>
          <w:rFonts w:cs="B Nazanin"/>
          <w:sz w:val="24"/>
          <w:szCs w:val="24"/>
          <w:rtl/>
        </w:rPr>
        <w:t>علی رغم حجم زیاد منابع، انسجام مفهومی کافی وجود ندارد؛ پاراگراف ها گاهی فهرستی از نتایج جداگانه اند و ارتباط منطقی بین آن ها ایجاد نشده است</w:t>
      </w:r>
      <w:r w:rsidRPr="00584A12">
        <w:rPr>
          <w:rFonts w:cs="B Nazanin"/>
          <w:sz w:val="24"/>
          <w:szCs w:val="24"/>
        </w:rPr>
        <w:t>.</w:t>
      </w:r>
      <w:r w:rsidRPr="00584A12">
        <w:rPr>
          <w:rFonts w:cs="B Nazanin"/>
          <w:sz w:val="24"/>
          <w:szCs w:val="24"/>
        </w:rPr>
        <w:br/>
        <w:t xml:space="preserve">• </w:t>
      </w:r>
      <w:r w:rsidRPr="00584A12">
        <w:rPr>
          <w:rFonts w:cs="B Nazanin"/>
          <w:sz w:val="24"/>
          <w:szCs w:val="24"/>
          <w:rtl/>
        </w:rPr>
        <w:t>مرور متون بیشتر حالت توصیفی دارد تا تحلیلی؛ یعنی فقط یافته ها را بیان کرده، ولی نتوانسته به شکاف علمی موجود و نیاز به تحقیق جدید اشاره عمیق کند</w:t>
      </w:r>
      <w:r w:rsidRPr="00584A12">
        <w:rPr>
          <w:rFonts w:cs="B Nazanin"/>
          <w:sz w:val="24"/>
          <w:szCs w:val="24"/>
        </w:rPr>
        <w:t>.</w:t>
      </w:r>
      <w:r w:rsidRPr="00584A12">
        <w:rPr>
          <w:rFonts w:cs="B Nazanin"/>
          <w:sz w:val="24"/>
          <w:szCs w:val="24"/>
        </w:rPr>
        <w:br/>
        <w:t xml:space="preserve">• </w:t>
      </w:r>
      <w:r w:rsidRPr="00584A12">
        <w:rPr>
          <w:rFonts w:cs="B Nazanin"/>
          <w:sz w:val="24"/>
          <w:szCs w:val="24"/>
          <w:rtl/>
        </w:rPr>
        <w:t>مطالعات ذکر شده، از نظر روش اندازه گیری دمودکس یا نوع پوست، ناحیه آناتومیک نمونه برداری و گروه جمعیتی، با طرح حاضر مقایسه نشده اند</w:t>
      </w:r>
      <w:r w:rsidRPr="00584A12">
        <w:rPr>
          <w:rFonts w:cs="B Nazanin"/>
          <w:sz w:val="24"/>
          <w:szCs w:val="24"/>
        </w:rPr>
        <w:t>.</w:t>
      </w:r>
    </w:p>
    <w:p w14:paraId="41BC893D" w14:textId="627A4B68" w:rsidR="00584A12" w:rsidRPr="003C2B36" w:rsidRDefault="00584A12" w:rsidP="00584A12">
      <w:pPr>
        <w:pStyle w:val="ListParagraph"/>
        <w:numPr>
          <w:ilvl w:val="0"/>
          <w:numId w:val="44"/>
        </w:numPr>
        <w:bidi/>
        <w:jc w:val="both"/>
        <w:rPr>
          <w:rFonts w:cs="B Nazanin"/>
          <w:sz w:val="24"/>
          <w:szCs w:val="24"/>
        </w:rPr>
      </w:pPr>
      <w:r w:rsidRPr="00584A12">
        <w:rPr>
          <w:rFonts w:cs="B Nazanin"/>
          <w:sz w:val="24"/>
          <w:szCs w:val="24"/>
        </w:rPr>
        <w:t xml:space="preserve">• </w:t>
      </w:r>
      <w:r w:rsidRPr="00584A12">
        <w:rPr>
          <w:rFonts w:cs="B Nazanin"/>
          <w:sz w:val="24"/>
          <w:szCs w:val="24"/>
          <w:rtl/>
        </w:rPr>
        <w:t>منابع شماره گذاری شده اند اما قالب مرجع دهی (چه در متن و چه در فهرست منابع) یکدست نیست و باید ویراستاری علمی شود</w:t>
      </w:r>
      <w:r w:rsidRPr="00584A12">
        <w:rPr>
          <w:rFonts w:cs="B Nazanin"/>
          <w:sz w:val="24"/>
          <w:szCs w:val="24"/>
        </w:rPr>
        <w:t>.</w:t>
      </w:r>
    </w:p>
    <w:p w14:paraId="7248CB26" w14:textId="7BEA2BDA" w:rsidR="003C2B36" w:rsidRPr="003C2B36" w:rsidRDefault="00584A12" w:rsidP="00584A12">
      <w:pPr>
        <w:pStyle w:val="ListParagraph"/>
        <w:numPr>
          <w:ilvl w:val="0"/>
          <w:numId w:val="44"/>
        </w:numPr>
        <w:bidi/>
        <w:jc w:val="both"/>
        <w:rPr>
          <w:rFonts w:cs="B Nazanin"/>
          <w:sz w:val="24"/>
          <w:szCs w:val="24"/>
        </w:rPr>
      </w:pPr>
      <w:r w:rsidRPr="00584A12">
        <w:rPr>
          <w:rFonts w:cs="B Nazanin"/>
          <w:sz w:val="24"/>
          <w:szCs w:val="24"/>
          <w:rtl/>
        </w:rPr>
        <w:t>قاط قوت: اهداف به صورت اختصاصی و کاربردی تنظیم شده اند، هم شامل بررسی شیوع و هم عوامل جنس و سن هستند</w:t>
      </w:r>
      <w:r w:rsidRPr="00584A12">
        <w:rPr>
          <w:rFonts w:cs="B Nazanin"/>
          <w:sz w:val="24"/>
          <w:szCs w:val="24"/>
        </w:rPr>
        <w:t>.</w:t>
      </w:r>
      <w:r w:rsidRPr="00584A12">
        <w:rPr>
          <w:rFonts w:cs="B Nazanin"/>
          <w:sz w:val="24"/>
          <w:szCs w:val="24"/>
        </w:rPr>
        <w:br/>
        <w:t xml:space="preserve">• </w:t>
      </w:r>
      <w:r w:rsidRPr="00584A12">
        <w:rPr>
          <w:rFonts w:cs="B Nazanin"/>
          <w:sz w:val="24"/>
          <w:szCs w:val="24"/>
          <w:rtl/>
        </w:rPr>
        <w:t>نقاط قابل بهبود: هدف اصلی با اهداف اختصاصی تداخل دارد و باید هدف اصلی به صورت کلان تر و متمایز تر از اهداف اختصاصی مطرح شود</w:t>
      </w:r>
      <w:r w:rsidRPr="00584A12">
        <w:rPr>
          <w:rFonts w:cs="B Nazanin"/>
          <w:sz w:val="24"/>
          <w:szCs w:val="24"/>
        </w:rPr>
        <w:t>.</w:t>
      </w:r>
    </w:p>
    <w:p w14:paraId="6DA67474" w14:textId="1027C12D" w:rsidR="003C2B36" w:rsidRDefault="003C2B36" w:rsidP="003C2B36">
      <w:pPr>
        <w:pStyle w:val="ListParagraph"/>
        <w:numPr>
          <w:ilvl w:val="0"/>
          <w:numId w:val="44"/>
        </w:numPr>
        <w:bidi/>
        <w:jc w:val="both"/>
        <w:rPr>
          <w:rFonts w:cs="B Nazanin"/>
          <w:sz w:val="24"/>
          <w:szCs w:val="24"/>
        </w:rPr>
      </w:pPr>
      <w:r w:rsidRPr="003C2B36">
        <w:rPr>
          <w:rFonts w:cs="B Nazanin"/>
          <w:sz w:val="24"/>
          <w:szCs w:val="24"/>
          <w:rtl/>
        </w:rPr>
        <w:t xml:space="preserve"> اهداف به درستی بیان نشده اند. هدف 1 و 2 به نظر می رسد مشابه هستند؟ هدف 3 و 4 به نظر می رسد با هدف 5 و 6 مشابه باشند و نیاز به اصلاح دارند</w:t>
      </w:r>
      <w:r w:rsidRPr="003C2B36">
        <w:rPr>
          <w:rFonts w:cs="B Nazanin"/>
          <w:sz w:val="24"/>
          <w:szCs w:val="24"/>
        </w:rPr>
        <w:t>.</w:t>
      </w:r>
    </w:p>
    <w:p w14:paraId="57DCA284" w14:textId="2C20D48E" w:rsidR="00F25EB2" w:rsidRPr="003C2B36" w:rsidRDefault="00F25EB2" w:rsidP="00F25EB2">
      <w:pPr>
        <w:pStyle w:val="ListParagraph"/>
        <w:numPr>
          <w:ilvl w:val="0"/>
          <w:numId w:val="44"/>
        </w:numPr>
        <w:bidi/>
        <w:jc w:val="both"/>
        <w:rPr>
          <w:rFonts w:cs="B Nazanin"/>
          <w:sz w:val="24"/>
          <w:szCs w:val="24"/>
        </w:rPr>
      </w:pPr>
      <w:r>
        <w:rPr>
          <w:rFonts w:cs="B Nazanin" w:hint="cs"/>
          <w:sz w:val="24"/>
          <w:szCs w:val="24"/>
          <w:rtl/>
        </w:rPr>
        <w:t xml:space="preserve">سوالات </w:t>
      </w:r>
      <w:r w:rsidRPr="00F25EB2">
        <w:rPr>
          <w:rFonts w:cs="B Nazanin"/>
          <w:sz w:val="24"/>
          <w:szCs w:val="24"/>
          <w:rtl/>
        </w:rPr>
        <w:t>قاط قوت: اهداف به صورت اختصاصی و کاربردی تنظیم شده اند، هم شامل بررسی شیوع و هم عوامل جنس و سن هستند</w:t>
      </w:r>
      <w:r w:rsidRPr="00F25EB2">
        <w:rPr>
          <w:rFonts w:cs="B Nazanin"/>
          <w:sz w:val="24"/>
          <w:szCs w:val="24"/>
        </w:rPr>
        <w:t>.</w:t>
      </w:r>
      <w:r w:rsidRPr="00F25EB2">
        <w:rPr>
          <w:rFonts w:cs="B Nazanin"/>
          <w:sz w:val="24"/>
          <w:szCs w:val="24"/>
        </w:rPr>
        <w:br/>
        <w:t xml:space="preserve">• </w:t>
      </w:r>
      <w:r w:rsidRPr="00F25EB2">
        <w:rPr>
          <w:rFonts w:cs="B Nazanin"/>
          <w:sz w:val="24"/>
          <w:szCs w:val="24"/>
          <w:rtl/>
        </w:rPr>
        <w:t>نقاط قابل بهبود: هدف اصلی با اهداف اختصاصی تداخل دارد و باید هدف اصلی به صورت کلان تر و متمایز تر از اهداف اختصاصی مطرح شود</w:t>
      </w:r>
      <w:r w:rsidRPr="00F25EB2">
        <w:rPr>
          <w:rFonts w:cs="B Nazanin"/>
          <w:sz w:val="24"/>
          <w:szCs w:val="24"/>
        </w:rPr>
        <w:t>.</w:t>
      </w:r>
    </w:p>
    <w:p w14:paraId="5D446D22" w14:textId="5094292C" w:rsidR="003C2B36" w:rsidRPr="003C2B36" w:rsidRDefault="003C2B36" w:rsidP="00D8399D">
      <w:pPr>
        <w:pStyle w:val="ListParagraph"/>
        <w:numPr>
          <w:ilvl w:val="0"/>
          <w:numId w:val="44"/>
        </w:numPr>
        <w:bidi/>
        <w:jc w:val="both"/>
        <w:rPr>
          <w:rFonts w:cs="B Nazanin"/>
          <w:sz w:val="24"/>
          <w:szCs w:val="24"/>
        </w:rPr>
      </w:pPr>
      <w:r w:rsidRPr="003C2B36">
        <w:rPr>
          <w:rFonts w:cs="B Nazanin"/>
          <w:sz w:val="24"/>
          <w:szCs w:val="24"/>
          <w:rtl/>
        </w:rPr>
        <w:t xml:space="preserve">نوع مطالعه </w:t>
      </w:r>
      <w:r>
        <w:rPr>
          <w:rFonts w:cs="B Nazanin" w:hint="cs"/>
          <w:sz w:val="24"/>
          <w:szCs w:val="24"/>
          <w:rtl/>
        </w:rPr>
        <w:t>ب</w:t>
      </w:r>
      <w:r w:rsidRPr="003C2B36">
        <w:rPr>
          <w:rFonts w:cs="B Nazanin"/>
          <w:sz w:val="24"/>
          <w:szCs w:val="24"/>
          <w:rtl/>
        </w:rPr>
        <w:t>نیادی-کاربردی بهتر است</w:t>
      </w:r>
      <w:r w:rsidRPr="003C2B36">
        <w:rPr>
          <w:rFonts w:cs="B Nazanin"/>
          <w:sz w:val="24"/>
          <w:szCs w:val="24"/>
        </w:rPr>
        <w:t xml:space="preserve">. </w:t>
      </w:r>
    </w:p>
    <w:p w14:paraId="27FCF5E4" w14:textId="77777777" w:rsidR="00CB53E7" w:rsidRDefault="00CB53E7" w:rsidP="00CB53E7">
      <w:pPr>
        <w:pStyle w:val="ListParagraph"/>
        <w:numPr>
          <w:ilvl w:val="0"/>
          <w:numId w:val="44"/>
        </w:numPr>
        <w:bidi/>
        <w:jc w:val="both"/>
        <w:rPr>
          <w:rFonts w:cs="B Nazanin"/>
          <w:sz w:val="24"/>
          <w:szCs w:val="24"/>
        </w:rPr>
      </w:pPr>
      <w:r w:rsidRPr="00CB53E7">
        <w:rPr>
          <w:rFonts w:cs="B Nazanin"/>
          <w:sz w:val="24"/>
          <w:szCs w:val="24"/>
          <w:rtl/>
        </w:rPr>
        <w:t>نحوه محاسبه حجم نمونه ذکر شود</w:t>
      </w:r>
      <w:r w:rsidRPr="00CB53E7">
        <w:rPr>
          <w:rFonts w:cs="B Nazanin"/>
          <w:sz w:val="24"/>
          <w:szCs w:val="24"/>
        </w:rPr>
        <w:t>.</w:t>
      </w:r>
      <w:r>
        <w:rPr>
          <w:rFonts w:cs="B Nazanin" w:hint="cs"/>
          <w:sz w:val="24"/>
          <w:szCs w:val="24"/>
          <w:rtl/>
        </w:rPr>
        <w:t xml:space="preserve"> </w:t>
      </w:r>
      <w:r w:rsidRPr="00CB53E7">
        <w:rPr>
          <w:rFonts w:cs="B Nazanin"/>
          <w:sz w:val="24"/>
          <w:szCs w:val="24"/>
          <w:rtl/>
        </w:rPr>
        <w:t xml:space="preserve">متغیر های مداخله گر </w:t>
      </w:r>
      <w:r>
        <w:rPr>
          <w:rFonts w:cs="B Nazanin" w:hint="cs"/>
          <w:sz w:val="24"/>
          <w:szCs w:val="24"/>
          <w:rtl/>
        </w:rPr>
        <w:t xml:space="preserve"> و </w:t>
      </w:r>
      <w:r w:rsidRPr="00CB53E7">
        <w:rPr>
          <w:rFonts w:cs="B Nazanin"/>
          <w:sz w:val="24"/>
          <w:szCs w:val="24"/>
          <w:rtl/>
        </w:rPr>
        <w:t xml:space="preserve">معیار ورود و خروج ذکر شود </w:t>
      </w:r>
    </w:p>
    <w:p w14:paraId="06DC4FE4" w14:textId="5EAD1C18" w:rsidR="003C2B36" w:rsidRDefault="003C2B36" w:rsidP="00CB53E7">
      <w:pPr>
        <w:pStyle w:val="ListParagraph"/>
        <w:numPr>
          <w:ilvl w:val="0"/>
          <w:numId w:val="44"/>
        </w:numPr>
        <w:bidi/>
        <w:jc w:val="both"/>
        <w:rPr>
          <w:rFonts w:cs="B Nazanin"/>
          <w:sz w:val="24"/>
          <w:szCs w:val="24"/>
        </w:rPr>
      </w:pPr>
      <w:r w:rsidRPr="003C2B36">
        <w:rPr>
          <w:rFonts w:cs="B Nazanin"/>
          <w:sz w:val="24"/>
          <w:szCs w:val="24"/>
          <w:rtl/>
        </w:rPr>
        <w:t>در مورد ابزار و روش جمع آوری داده ها (</w:t>
      </w:r>
      <w:r w:rsidRPr="003C2B36">
        <w:rPr>
          <w:rFonts w:cs="B Nazanin"/>
          <w:sz w:val="24"/>
          <w:szCs w:val="24"/>
        </w:rPr>
        <w:t xml:space="preserve">1. </w:t>
      </w:r>
      <w:r w:rsidRPr="003C2B36">
        <w:rPr>
          <w:rFonts w:cs="B Nazanin"/>
          <w:sz w:val="24"/>
          <w:szCs w:val="24"/>
          <w:rtl/>
        </w:rPr>
        <w:t xml:space="preserve">نیاز است بیان شود آیا اسمیر در زیر میکروسکوپ مشاهده می شود؟ </w:t>
      </w:r>
      <w:r w:rsidRPr="003C2B36">
        <w:rPr>
          <w:rFonts w:cs="B Nazanin"/>
          <w:sz w:val="24"/>
          <w:szCs w:val="24"/>
        </w:rPr>
        <w:br/>
        <w:t xml:space="preserve">2. </w:t>
      </w:r>
      <w:r w:rsidRPr="003C2B36">
        <w:rPr>
          <w:rFonts w:cs="B Nazanin"/>
          <w:sz w:val="24"/>
          <w:szCs w:val="24"/>
          <w:rtl/>
        </w:rPr>
        <w:t xml:space="preserve">روش شمارش دمودکس چگونه است ؟ </w:t>
      </w:r>
      <w:r w:rsidR="00CB53E7" w:rsidRPr="00CB53E7">
        <w:rPr>
          <w:rFonts w:cs="B Nazanin"/>
          <w:sz w:val="24"/>
          <w:szCs w:val="24"/>
          <w:rtl/>
        </w:rPr>
        <w:t>روش نمونه گیری</w:t>
      </w:r>
      <w:r w:rsidR="00CB53E7" w:rsidRPr="00CB53E7">
        <w:rPr>
          <w:rFonts w:cs="B Nazanin"/>
          <w:sz w:val="24"/>
          <w:szCs w:val="24"/>
        </w:rPr>
        <w:t xml:space="preserve"> convenience </w:t>
      </w:r>
      <w:r w:rsidR="00CB53E7" w:rsidRPr="00CB53E7">
        <w:rPr>
          <w:rFonts w:cs="B Nazanin"/>
          <w:sz w:val="24"/>
          <w:szCs w:val="24"/>
          <w:rtl/>
        </w:rPr>
        <w:t>بوده که پذیرفتنی است ولی باید محدودیت های آن ذکر شود</w:t>
      </w:r>
      <w:r w:rsidR="00CB53E7" w:rsidRPr="00CB53E7">
        <w:rPr>
          <w:rFonts w:cs="B Nazanin"/>
          <w:sz w:val="24"/>
          <w:szCs w:val="24"/>
        </w:rPr>
        <w:t>.</w:t>
      </w:r>
      <w:r w:rsidR="00CB53E7">
        <w:rPr>
          <w:rFonts w:cs="B Nazanin" w:hint="cs"/>
          <w:sz w:val="24"/>
          <w:szCs w:val="24"/>
          <w:rtl/>
        </w:rPr>
        <w:t xml:space="preserve"> </w:t>
      </w:r>
      <w:r w:rsidR="00CB53E7" w:rsidRPr="00CB53E7">
        <w:rPr>
          <w:rFonts w:cs="B Nazanin"/>
          <w:sz w:val="24"/>
          <w:szCs w:val="24"/>
          <w:rtl/>
        </w:rPr>
        <w:t>حوه نمونه گیری به طور کامل با جزییات ذکر شود</w:t>
      </w:r>
      <w:r w:rsidR="00CB53E7" w:rsidRPr="00CB53E7">
        <w:rPr>
          <w:rFonts w:cs="B Nazanin"/>
          <w:sz w:val="24"/>
          <w:szCs w:val="24"/>
        </w:rPr>
        <w:t>.</w:t>
      </w:r>
      <w:r w:rsidR="00CB53E7" w:rsidRPr="00CB53E7">
        <w:rPr>
          <w:rFonts w:cs="B Nazanin"/>
          <w:sz w:val="24"/>
          <w:szCs w:val="24"/>
        </w:rPr>
        <w:br/>
      </w:r>
      <w:r w:rsidR="00CB53E7" w:rsidRPr="00CB53E7">
        <w:rPr>
          <w:rFonts w:cs="B Nazanin"/>
          <w:sz w:val="24"/>
          <w:szCs w:val="24"/>
          <w:rtl/>
        </w:rPr>
        <w:t>همکار انگل شناس روش را کامل شرح بدهند</w:t>
      </w:r>
    </w:p>
    <w:p w14:paraId="35FBF6F5" w14:textId="2E71FFD3" w:rsidR="00CB53E7" w:rsidRPr="00CB53E7" w:rsidRDefault="00CB53E7" w:rsidP="00CB53E7">
      <w:pPr>
        <w:pStyle w:val="ListParagraph"/>
        <w:numPr>
          <w:ilvl w:val="0"/>
          <w:numId w:val="44"/>
        </w:numPr>
        <w:bidi/>
        <w:jc w:val="both"/>
        <w:rPr>
          <w:rFonts w:cs="B Nazanin"/>
          <w:sz w:val="24"/>
          <w:szCs w:val="24"/>
        </w:rPr>
      </w:pPr>
      <w:r>
        <w:rPr>
          <w:rFonts w:cs="B Nazanin" w:hint="cs"/>
          <w:sz w:val="24"/>
          <w:szCs w:val="24"/>
          <w:rtl/>
        </w:rPr>
        <w:t>ن</w:t>
      </w:r>
      <w:r w:rsidRPr="00CB53E7">
        <w:rPr>
          <w:rFonts w:cs="B Nazanin"/>
          <w:sz w:val="24"/>
          <w:szCs w:val="24"/>
          <w:rtl/>
        </w:rPr>
        <w:t>قاط ضعف و قابل بهبود در روش اندازه گیری دمودکس</w:t>
      </w:r>
      <w:r w:rsidRPr="00CB53E7">
        <w:rPr>
          <w:rFonts w:cs="B Nazanin"/>
          <w:sz w:val="24"/>
          <w:szCs w:val="24"/>
        </w:rPr>
        <w:t>:</w:t>
      </w:r>
      <w:r w:rsidRPr="00CB53E7">
        <w:rPr>
          <w:rFonts w:cs="B Nazanin"/>
          <w:sz w:val="24"/>
          <w:szCs w:val="24"/>
        </w:rPr>
        <w:br/>
        <w:t xml:space="preserve">• </w:t>
      </w:r>
      <w:r w:rsidRPr="00CB53E7">
        <w:rPr>
          <w:rFonts w:cs="B Nazanin"/>
          <w:sz w:val="24"/>
          <w:szCs w:val="24"/>
          <w:rtl/>
        </w:rPr>
        <w:t>روش تشخیص دمودکس اصلاً توصیف نشده است. (نکته بسیار مهم)</w:t>
      </w:r>
      <w:r w:rsidRPr="00CB53E7">
        <w:rPr>
          <w:rFonts w:cs="B Nazanin"/>
          <w:sz w:val="24"/>
          <w:szCs w:val="24"/>
        </w:rPr>
        <w:br/>
        <w:t xml:space="preserve">• </w:t>
      </w:r>
      <w:r w:rsidRPr="00CB53E7">
        <w:rPr>
          <w:rFonts w:cs="B Nazanin"/>
          <w:sz w:val="24"/>
          <w:szCs w:val="24"/>
          <w:rtl/>
        </w:rPr>
        <w:t>مشخص نیست از چه تکنیکی استفاده می شود: مثلاً</w:t>
      </w:r>
      <w:r w:rsidRPr="00CB53E7">
        <w:rPr>
          <w:rFonts w:cs="B Nazanin"/>
          <w:sz w:val="24"/>
          <w:szCs w:val="24"/>
        </w:rPr>
        <w:t xml:space="preserve"> Skin scraping, Standardized skin surface biopsy (SSSB)</w:t>
      </w:r>
      <w:r w:rsidRPr="00CB53E7">
        <w:rPr>
          <w:rFonts w:cs="B Nazanin"/>
          <w:sz w:val="24"/>
          <w:szCs w:val="24"/>
          <w:rtl/>
        </w:rPr>
        <w:t xml:space="preserve">، </w:t>
      </w:r>
      <w:r w:rsidRPr="00CB53E7">
        <w:rPr>
          <w:rFonts w:cs="B Nazanin"/>
          <w:sz w:val="24"/>
          <w:szCs w:val="24"/>
        </w:rPr>
        <w:t xml:space="preserve">Cytological smear </w:t>
      </w:r>
      <w:r w:rsidRPr="00CB53E7">
        <w:rPr>
          <w:rFonts w:cs="B Nazanin"/>
          <w:sz w:val="24"/>
          <w:szCs w:val="24"/>
          <w:rtl/>
        </w:rPr>
        <w:t xml:space="preserve">یا </w:t>
      </w:r>
      <w:proofErr w:type="spellStart"/>
      <w:r w:rsidRPr="00CB53E7">
        <w:rPr>
          <w:rFonts w:cs="B Nazanin"/>
          <w:sz w:val="24"/>
          <w:szCs w:val="24"/>
        </w:rPr>
        <w:t>Dermoscope</w:t>
      </w:r>
      <w:proofErr w:type="spellEnd"/>
      <w:r w:rsidRPr="00CB53E7">
        <w:rPr>
          <w:rFonts w:cs="B Nazanin"/>
          <w:sz w:val="24"/>
          <w:szCs w:val="24"/>
          <w:rtl/>
        </w:rPr>
        <w:t>؟</w:t>
      </w:r>
      <w:r w:rsidRPr="00CB53E7">
        <w:rPr>
          <w:rFonts w:cs="B Nazanin"/>
          <w:sz w:val="24"/>
          <w:szCs w:val="24"/>
        </w:rPr>
        <w:br/>
        <w:t xml:space="preserve">• </w:t>
      </w:r>
      <w:r w:rsidRPr="00CB53E7">
        <w:rPr>
          <w:rFonts w:cs="B Nazanin"/>
          <w:sz w:val="24"/>
          <w:szCs w:val="24"/>
          <w:rtl/>
        </w:rPr>
        <w:t>اگر</w:t>
      </w:r>
      <w:r w:rsidRPr="00CB53E7">
        <w:rPr>
          <w:rFonts w:cs="B Nazanin"/>
          <w:sz w:val="24"/>
          <w:szCs w:val="24"/>
        </w:rPr>
        <w:t xml:space="preserve"> SSSB </w:t>
      </w:r>
      <w:r w:rsidRPr="00CB53E7">
        <w:rPr>
          <w:rFonts w:cs="B Nazanin"/>
          <w:sz w:val="24"/>
          <w:szCs w:val="24"/>
          <w:rtl/>
        </w:rPr>
        <w:t xml:space="preserve">استفاده می شود، ناحیه مورد نمونه گیری، مساحت استاندارد </w:t>
      </w:r>
      <w:r w:rsidRPr="00CB53E7">
        <w:rPr>
          <w:rFonts w:cs="B Nazanin"/>
          <w:sz w:val="24"/>
          <w:szCs w:val="24"/>
        </w:rPr>
        <w:t>(</w:t>
      </w:r>
      <w:r w:rsidRPr="00CB53E7">
        <w:rPr>
          <w:rFonts w:cs="B Nazanin"/>
          <w:sz w:val="24"/>
          <w:szCs w:val="24"/>
          <w:rtl/>
        </w:rPr>
        <w:t>معمولاً ۱</w:t>
      </w:r>
      <w:r w:rsidRPr="00CB53E7">
        <w:rPr>
          <w:rFonts w:cs="B Nazanin"/>
          <w:sz w:val="24"/>
          <w:szCs w:val="24"/>
        </w:rPr>
        <w:t xml:space="preserve"> cm²)</w:t>
      </w:r>
      <w:r w:rsidRPr="00CB53E7">
        <w:rPr>
          <w:rFonts w:cs="B Nazanin"/>
          <w:sz w:val="24"/>
          <w:szCs w:val="24"/>
          <w:rtl/>
        </w:rPr>
        <w:t>، نوع چسب</w:t>
      </w:r>
      <w:r w:rsidRPr="00CB53E7">
        <w:rPr>
          <w:rFonts w:cs="B Nazanin"/>
          <w:sz w:val="24"/>
          <w:szCs w:val="24"/>
        </w:rPr>
        <w:t xml:space="preserve"> (Cyanoacrylate)</w:t>
      </w:r>
      <w:r w:rsidRPr="00CB53E7">
        <w:rPr>
          <w:rFonts w:cs="B Nazanin"/>
          <w:sz w:val="24"/>
          <w:szCs w:val="24"/>
          <w:rtl/>
        </w:rPr>
        <w:t>، مدت زمان نمونه گیری، و روش رنگ آمیزی باید دقیق ذکر شود</w:t>
      </w:r>
      <w:r w:rsidRPr="00CB53E7">
        <w:rPr>
          <w:rFonts w:cs="B Nazanin"/>
          <w:sz w:val="24"/>
          <w:szCs w:val="24"/>
        </w:rPr>
        <w:t>.</w:t>
      </w:r>
      <w:r w:rsidRPr="00CB53E7">
        <w:rPr>
          <w:rFonts w:cs="B Nazanin"/>
          <w:sz w:val="24"/>
          <w:szCs w:val="24"/>
        </w:rPr>
        <w:br/>
        <w:t xml:space="preserve">• </w:t>
      </w:r>
      <w:r w:rsidRPr="00CB53E7">
        <w:rPr>
          <w:rFonts w:cs="B Nazanin"/>
          <w:sz w:val="24"/>
          <w:szCs w:val="24"/>
          <w:rtl/>
        </w:rPr>
        <w:t>همچنین مشخص نیست شمارش دمودکس بر اساس تعداد در میدان دید میکروسکوپ است یا در یک واحد سطح پوست؟</w:t>
      </w:r>
      <w:r w:rsidRPr="00CB53E7">
        <w:rPr>
          <w:rFonts w:cs="B Nazanin"/>
          <w:sz w:val="24"/>
          <w:szCs w:val="24"/>
        </w:rPr>
        <w:br/>
        <w:t xml:space="preserve">• </w:t>
      </w:r>
      <w:r w:rsidRPr="00CB53E7">
        <w:rPr>
          <w:rFonts w:cs="B Nazanin"/>
          <w:sz w:val="24"/>
          <w:szCs w:val="24"/>
          <w:rtl/>
        </w:rPr>
        <w:t xml:space="preserve">معیار تشخیص دمودیکوزیس نیز بیان نشده: مثلاً وجود بیش از ۵ دمودکس در هر </w:t>
      </w:r>
      <w:r w:rsidRPr="00CB53E7">
        <w:rPr>
          <w:rFonts w:cs="B Nazanin"/>
          <w:sz w:val="24"/>
          <w:szCs w:val="24"/>
        </w:rPr>
        <w:t xml:space="preserve">cm² </w:t>
      </w:r>
      <w:r w:rsidRPr="00CB53E7">
        <w:rPr>
          <w:rFonts w:cs="B Nazanin"/>
          <w:sz w:val="24"/>
          <w:szCs w:val="24"/>
          <w:rtl/>
        </w:rPr>
        <w:t>پوست، یا بیش از ۱ انگل در فولیکول، که معمولاً در مطالعات معتبر به عنوان آستانه پاتولوژیک پذیرفته می شود</w:t>
      </w:r>
      <w:r w:rsidRPr="00CB53E7">
        <w:rPr>
          <w:rFonts w:cs="B Nazanin"/>
          <w:sz w:val="24"/>
          <w:szCs w:val="24"/>
        </w:rPr>
        <w:t>.</w:t>
      </w:r>
      <w:r w:rsidRPr="00CB53E7">
        <w:rPr>
          <w:rFonts w:cs="B Nazanin"/>
          <w:sz w:val="24"/>
          <w:szCs w:val="24"/>
        </w:rPr>
        <w:br/>
      </w:r>
      <w:r w:rsidRPr="00CB53E7">
        <w:rPr>
          <w:rFonts w:cs="B Nazanin"/>
          <w:sz w:val="24"/>
          <w:szCs w:val="24"/>
        </w:rPr>
        <w:lastRenderedPageBreak/>
        <w:t xml:space="preserve">• </w:t>
      </w:r>
      <w:r w:rsidRPr="00CB53E7">
        <w:rPr>
          <w:rFonts w:cs="B Nazanin"/>
          <w:sz w:val="24"/>
          <w:szCs w:val="24"/>
          <w:rtl/>
        </w:rPr>
        <w:t>کنترل کیفیت آزمایشگاهی، بررسی اینترابزروری یا روش تحلیل آماری داده های شمارشی (که معمولاً غیرنرمال هستند) ذکر نشده اند</w:t>
      </w:r>
      <w:r w:rsidRPr="00CB53E7">
        <w:rPr>
          <w:rFonts w:cs="B Nazanin"/>
          <w:sz w:val="24"/>
          <w:szCs w:val="24"/>
        </w:rPr>
        <w:t>.</w:t>
      </w:r>
      <w:r w:rsidRPr="00CB53E7">
        <w:rPr>
          <w:rFonts w:cs="B Nazanin"/>
          <w:sz w:val="24"/>
          <w:szCs w:val="24"/>
        </w:rPr>
        <w:br/>
        <w:t xml:space="preserve">• </w:t>
      </w:r>
      <w:r w:rsidRPr="00CB53E7">
        <w:rPr>
          <w:rFonts w:cs="B Nazanin"/>
          <w:sz w:val="24"/>
          <w:szCs w:val="24"/>
          <w:rtl/>
        </w:rPr>
        <w:t>عدم اشاره به</w:t>
      </w:r>
      <w:r w:rsidRPr="00CB53E7">
        <w:rPr>
          <w:rFonts w:cs="B Nazanin"/>
          <w:sz w:val="24"/>
          <w:szCs w:val="24"/>
        </w:rPr>
        <w:t xml:space="preserve"> blinded </w:t>
      </w:r>
      <w:r w:rsidRPr="00CB53E7">
        <w:rPr>
          <w:rFonts w:cs="B Nazanin"/>
          <w:sz w:val="24"/>
          <w:szCs w:val="24"/>
          <w:rtl/>
        </w:rPr>
        <w:t>بودن بررسی ها (آیا شمارش انگل توسط فرد بی خبر از وضعیت بیماری انجام می شود یا خیر؟) که در مطالعات مورد-شاهدی اهمیت زیادی دارد</w:t>
      </w:r>
      <w:r w:rsidRPr="00CB53E7">
        <w:rPr>
          <w:rFonts w:cs="B Nazanin"/>
          <w:sz w:val="24"/>
          <w:szCs w:val="24"/>
        </w:rPr>
        <w:t>.</w:t>
      </w:r>
    </w:p>
    <w:p w14:paraId="6442FE24" w14:textId="5782A2EA" w:rsidR="00CB53E7" w:rsidRDefault="00CB53E7" w:rsidP="00CB53E7">
      <w:pPr>
        <w:pStyle w:val="ListParagraph"/>
        <w:numPr>
          <w:ilvl w:val="0"/>
          <w:numId w:val="44"/>
        </w:numPr>
        <w:bidi/>
        <w:jc w:val="both"/>
        <w:rPr>
          <w:rFonts w:cs="B Nazanin"/>
          <w:sz w:val="24"/>
          <w:szCs w:val="24"/>
        </w:rPr>
      </w:pPr>
      <w:r>
        <w:rPr>
          <w:rFonts w:cs="B Nazanin" w:hint="cs"/>
          <w:sz w:val="24"/>
          <w:szCs w:val="24"/>
          <w:rtl/>
        </w:rPr>
        <w:t xml:space="preserve">در جدول متغیرها </w:t>
      </w:r>
      <w:r w:rsidRPr="00CB53E7">
        <w:rPr>
          <w:rFonts w:cs="B Nazanin"/>
          <w:sz w:val="24"/>
          <w:szCs w:val="24"/>
          <w:rtl/>
        </w:rPr>
        <w:t>نقاط قابل بهبود: تعریف عملی برخی متغیرها مبهم است. مثلاً “میزان دمودکس” باید به صورت عددی</w:t>
      </w:r>
      <w:r w:rsidRPr="00CB53E7">
        <w:rPr>
          <w:rFonts w:cs="B Nazanin"/>
          <w:sz w:val="24"/>
          <w:szCs w:val="24"/>
        </w:rPr>
        <w:t xml:space="preserve"> (count per field </w:t>
      </w:r>
      <w:r w:rsidRPr="00CB53E7">
        <w:rPr>
          <w:rFonts w:cs="B Nazanin"/>
          <w:sz w:val="24"/>
          <w:szCs w:val="24"/>
          <w:rtl/>
        </w:rPr>
        <w:t>یا</w:t>
      </w:r>
      <w:r w:rsidRPr="00CB53E7">
        <w:rPr>
          <w:rFonts w:cs="B Nazanin"/>
          <w:sz w:val="24"/>
          <w:szCs w:val="24"/>
        </w:rPr>
        <w:t xml:space="preserve"> per cm²) </w:t>
      </w:r>
      <w:r w:rsidRPr="00CB53E7">
        <w:rPr>
          <w:rFonts w:cs="B Nazanin"/>
          <w:sz w:val="24"/>
          <w:szCs w:val="24"/>
          <w:rtl/>
        </w:rPr>
        <w:t>تعریف شود</w:t>
      </w:r>
      <w:r w:rsidRPr="00CB53E7">
        <w:rPr>
          <w:rFonts w:cs="B Nazanin"/>
          <w:sz w:val="24"/>
          <w:szCs w:val="24"/>
        </w:rPr>
        <w:t>.</w:t>
      </w:r>
      <w:r>
        <w:rPr>
          <w:rFonts w:cs="B Nazanin" w:hint="cs"/>
          <w:sz w:val="24"/>
          <w:szCs w:val="24"/>
          <w:rtl/>
        </w:rPr>
        <w:t xml:space="preserve"> </w:t>
      </w:r>
    </w:p>
    <w:p w14:paraId="63FD98CB" w14:textId="39C7AFC4" w:rsidR="003C2B36" w:rsidRPr="00CB53E7" w:rsidRDefault="003C2B36" w:rsidP="00CB53E7">
      <w:pPr>
        <w:pStyle w:val="ListParagraph"/>
        <w:numPr>
          <w:ilvl w:val="0"/>
          <w:numId w:val="44"/>
        </w:numPr>
        <w:bidi/>
        <w:jc w:val="both"/>
        <w:rPr>
          <w:rFonts w:cs="B Nazanin"/>
          <w:sz w:val="24"/>
          <w:szCs w:val="24"/>
        </w:rPr>
      </w:pPr>
      <w:r w:rsidRPr="00CB53E7">
        <w:rPr>
          <w:rFonts w:cs="B Nazanin"/>
          <w:sz w:val="24"/>
          <w:szCs w:val="24"/>
          <w:rtl/>
        </w:rPr>
        <w:t>در مورد روش تجزیه و تحلیل داده ها،</w:t>
      </w:r>
      <w:r w:rsidRPr="00CB53E7">
        <w:rPr>
          <w:rFonts w:cs="B Nazanin"/>
          <w:sz w:val="24"/>
          <w:szCs w:val="24"/>
        </w:rPr>
        <w:t xml:space="preserve">: </w:t>
      </w:r>
      <w:r w:rsidRPr="00CB53E7">
        <w:rPr>
          <w:rFonts w:cs="B Nazanin"/>
          <w:sz w:val="24"/>
          <w:szCs w:val="24"/>
          <w:rtl/>
        </w:rPr>
        <w:t>جمله درست شود و در صورت امکان آزمون آماری آورده شود</w:t>
      </w:r>
      <w:r w:rsidRPr="00CB53E7">
        <w:rPr>
          <w:rFonts w:cs="B Nazanin"/>
          <w:sz w:val="24"/>
          <w:szCs w:val="24"/>
        </w:rPr>
        <w:t xml:space="preserve">. </w:t>
      </w:r>
      <w:r w:rsidR="00CB53E7" w:rsidRPr="00CB53E7">
        <w:rPr>
          <w:rFonts w:cs="B Nazanin" w:hint="cs"/>
          <w:sz w:val="24"/>
          <w:szCs w:val="24"/>
          <w:rtl/>
        </w:rPr>
        <w:t xml:space="preserve"> </w:t>
      </w:r>
      <w:r w:rsidR="00CB53E7" w:rsidRPr="00CB53E7">
        <w:rPr>
          <w:rFonts w:cs="B Nazanin"/>
          <w:sz w:val="24"/>
          <w:szCs w:val="24"/>
          <w:rtl/>
        </w:rPr>
        <w:t>بررسی و مقایسه از نظر تعداد در گروه به شکل خواهد بود؟</w:t>
      </w:r>
    </w:p>
    <w:p w14:paraId="5DC71857" w14:textId="1AA8C462" w:rsidR="003C2B36" w:rsidRPr="003C2B36" w:rsidRDefault="003C2B36" w:rsidP="00C91369">
      <w:pPr>
        <w:pStyle w:val="ListParagraph"/>
        <w:numPr>
          <w:ilvl w:val="0"/>
          <w:numId w:val="44"/>
        </w:numPr>
        <w:bidi/>
        <w:jc w:val="both"/>
        <w:rPr>
          <w:rFonts w:cs="B Nazanin"/>
          <w:sz w:val="24"/>
          <w:szCs w:val="24"/>
        </w:rPr>
      </w:pPr>
      <w:r w:rsidRPr="003C2B36">
        <w:rPr>
          <w:rFonts w:cs="B Nazanin"/>
          <w:sz w:val="24"/>
          <w:szCs w:val="24"/>
          <w:rtl/>
        </w:rPr>
        <w:t xml:space="preserve"> در مورد ملاحظات اخلاقی  طرح بر روی انسان انجام می شود و نیازمند اخذ رضایت آگاهانه و محرمانه ماندن مشخصات فردی بیماران می باشد</w:t>
      </w:r>
      <w:r w:rsidRPr="003C2B36">
        <w:rPr>
          <w:rFonts w:cs="B Nazanin"/>
          <w:sz w:val="24"/>
          <w:szCs w:val="24"/>
        </w:rPr>
        <w:t xml:space="preserve">. </w:t>
      </w:r>
    </w:p>
    <w:p w14:paraId="53B999A2" w14:textId="1E7D2878" w:rsidR="003C2B36" w:rsidRPr="003C2B36" w:rsidRDefault="003C2B36" w:rsidP="003C2B36">
      <w:pPr>
        <w:pStyle w:val="ListParagraph"/>
        <w:numPr>
          <w:ilvl w:val="0"/>
          <w:numId w:val="44"/>
        </w:numPr>
        <w:bidi/>
        <w:jc w:val="both"/>
        <w:rPr>
          <w:rFonts w:cs="B Nazanin"/>
          <w:sz w:val="24"/>
          <w:szCs w:val="24"/>
        </w:rPr>
      </w:pPr>
      <w:r w:rsidRPr="003C2B36">
        <w:rPr>
          <w:rFonts w:cs="B Nazanin"/>
          <w:sz w:val="24"/>
          <w:szCs w:val="24"/>
          <w:rtl/>
        </w:rPr>
        <w:t xml:space="preserve"> در مورد محدودیتهای مطالعه </w:t>
      </w:r>
      <w:r>
        <w:rPr>
          <w:rFonts w:cs="B Nazanin" w:hint="cs"/>
          <w:sz w:val="24"/>
          <w:szCs w:val="24"/>
          <w:rtl/>
        </w:rPr>
        <w:t xml:space="preserve">توضیحی داده نشده است. </w:t>
      </w:r>
      <w:r w:rsidRPr="003C2B36">
        <w:rPr>
          <w:rFonts w:cs="B Nazanin"/>
          <w:sz w:val="24"/>
          <w:szCs w:val="24"/>
          <w:rtl/>
        </w:rPr>
        <w:t xml:space="preserve"> </w:t>
      </w:r>
    </w:p>
    <w:p w14:paraId="3F557880" w14:textId="41C8C8C9" w:rsidR="003C2B36" w:rsidRPr="003C2B36" w:rsidRDefault="003C2B36" w:rsidP="003869C6">
      <w:pPr>
        <w:pStyle w:val="ListParagraph"/>
        <w:numPr>
          <w:ilvl w:val="0"/>
          <w:numId w:val="44"/>
        </w:numPr>
        <w:bidi/>
        <w:jc w:val="both"/>
        <w:rPr>
          <w:rFonts w:cs="B Nazanin"/>
          <w:sz w:val="24"/>
          <w:szCs w:val="24"/>
        </w:rPr>
      </w:pPr>
      <w:r w:rsidRPr="003C2B36">
        <w:rPr>
          <w:rFonts w:cs="B Nazanin"/>
          <w:sz w:val="24"/>
          <w:szCs w:val="24"/>
          <w:rtl/>
        </w:rPr>
        <w:t xml:space="preserve">برای طرح های پایان نامه ای هزینه برای راهنما و مشاور در نظر گرفته نمی شود. </w:t>
      </w:r>
      <w:r w:rsidRPr="003C2B36">
        <w:rPr>
          <w:rFonts w:cs="B Nazanin" w:hint="cs"/>
          <w:sz w:val="24"/>
          <w:szCs w:val="24"/>
          <w:rtl/>
        </w:rPr>
        <w:t xml:space="preserve"> </w:t>
      </w:r>
      <w:r w:rsidRPr="003C2B36">
        <w:rPr>
          <w:rFonts w:cs="B Nazanin"/>
          <w:sz w:val="24"/>
          <w:szCs w:val="24"/>
          <w:rtl/>
        </w:rPr>
        <w:t xml:space="preserve"> هزینه ی پرسنلی باید حذف گردد</w:t>
      </w:r>
      <w:r w:rsidRPr="003C2B36">
        <w:rPr>
          <w:rFonts w:cs="B Nazanin"/>
          <w:sz w:val="24"/>
          <w:szCs w:val="24"/>
        </w:rPr>
        <w:t xml:space="preserve">. </w:t>
      </w:r>
    </w:p>
    <w:p w14:paraId="109DFC36" w14:textId="4CFC9BB1" w:rsidR="00454D0E" w:rsidRPr="003C2B36" w:rsidRDefault="00454D0E" w:rsidP="003C2B36">
      <w:pPr>
        <w:pStyle w:val="ListParagraph"/>
        <w:numPr>
          <w:ilvl w:val="0"/>
          <w:numId w:val="44"/>
        </w:numPr>
        <w:bidi/>
        <w:jc w:val="both"/>
        <w:rPr>
          <w:rFonts w:cs="B Nazanin"/>
          <w:sz w:val="24"/>
          <w:szCs w:val="24"/>
        </w:rPr>
      </w:pPr>
      <w:r w:rsidRPr="003C2B36">
        <w:rPr>
          <w:rFonts w:cs="B Nazanin" w:hint="cs"/>
          <w:sz w:val="24"/>
          <w:szCs w:val="24"/>
          <w:rtl/>
        </w:rPr>
        <w:t>فرم کمیته اخلاق و رضایت اگاهانه تکمیل شده و در ضمایم قرار گیرند.</w:t>
      </w:r>
    </w:p>
    <w:p w14:paraId="17E16B54" w14:textId="77777777" w:rsidR="00454D0E" w:rsidRPr="003C2B36" w:rsidRDefault="00454D0E" w:rsidP="003C2B36">
      <w:pPr>
        <w:pStyle w:val="ListParagraph"/>
        <w:numPr>
          <w:ilvl w:val="0"/>
          <w:numId w:val="44"/>
        </w:numPr>
        <w:bidi/>
        <w:jc w:val="both"/>
        <w:rPr>
          <w:rFonts w:cs="B Nazanin"/>
          <w:sz w:val="24"/>
          <w:szCs w:val="24"/>
        </w:rPr>
      </w:pPr>
      <w:r w:rsidRPr="003C2B36">
        <w:rPr>
          <w:rFonts w:cs="B Nazanin" w:hint="cs"/>
          <w:sz w:val="24"/>
          <w:szCs w:val="24"/>
          <w:rtl/>
        </w:rPr>
        <w:t>کلیه همکاران تایید همکاری داشته باشند.</w:t>
      </w:r>
    </w:p>
    <w:p w14:paraId="3DDF2279" w14:textId="77777777" w:rsidR="00454D0E" w:rsidRPr="003C2B36" w:rsidRDefault="00454D0E" w:rsidP="003C2B36">
      <w:pPr>
        <w:pStyle w:val="ListParagraph"/>
        <w:numPr>
          <w:ilvl w:val="0"/>
          <w:numId w:val="44"/>
        </w:numPr>
        <w:bidi/>
        <w:jc w:val="both"/>
        <w:rPr>
          <w:rFonts w:cs="B Nazanin"/>
          <w:sz w:val="24"/>
          <w:szCs w:val="24"/>
        </w:rPr>
      </w:pPr>
      <w:r w:rsidRPr="003C2B36">
        <w:rPr>
          <w:rFonts w:cs="B Nazanin" w:hint="cs"/>
          <w:sz w:val="24"/>
          <w:szCs w:val="24"/>
          <w:rtl/>
        </w:rPr>
        <w:t>پاسخ به داوری به صورت فایل ورد و در پاسخ به تک تک سوالات نوشته شود و ضمیمه گردد. تغییرات نیز به صورت زیرخط دار در فایل پروپوزال و در پژوهشیار اعمال گردد.</w:t>
      </w:r>
    </w:p>
    <w:bookmarkEnd w:id="0"/>
    <w:p w14:paraId="7AB1C34B" w14:textId="77777777" w:rsidR="00454D0E" w:rsidRDefault="00454D0E" w:rsidP="003C2B36">
      <w:pPr>
        <w:bidi/>
        <w:rPr>
          <w:rFonts w:cs="B Nazanin"/>
          <w:sz w:val="24"/>
          <w:szCs w:val="24"/>
          <w:rtl/>
        </w:rPr>
      </w:pPr>
    </w:p>
    <w:sectPr w:rsidR="00454D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710F"/>
    <w:multiLevelType w:val="hybridMultilevel"/>
    <w:tmpl w:val="2410C176"/>
    <w:lvl w:ilvl="0" w:tplc="8E861C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824AD"/>
    <w:multiLevelType w:val="hybridMultilevel"/>
    <w:tmpl w:val="71EC0EC2"/>
    <w:lvl w:ilvl="0" w:tplc="F440C5A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F3A9B"/>
    <w:multiLevelType w:val="hybridMultilevel"/>
    <w:tmpl w:val="63F895D8"/>
    <w:lvl w:ilvl="0" w:tplc="1C4858E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0F7B2305"/>
    <w:multiLevelType w:val="hybridMultilevel"/>
    <w:tmpl w:val="8784750E"/>
    <w:lvl w:ilvl="0" w:tplc="0409000F">
      <w:start w:val="1"/>
      <w:numFmt w:val="decimal"/>
      <w:lvlText w:val="%1."/>
      <w:lvlJc w:val="left"/>
      <w:pPr>
        <w:ind w:left="720" w:hanging="360"/>
      </w:pPr>
      <w:rPr>
        <w:rFonts w:hint="default"/>
      </w:rPr>
    </w:lvl>
    <w:lvl w:ilvl="1" w:tplc="2B0E1730">
      <w:numFmt w:val="bullet"/>
      <w:lvlText w:val="-"/>
      <w:lvlJc w:val="left"/>
      <w:pPr>
        <w:ind w:left="1440" w:hanging="360"/>
      </w:pPr>
      <w:rPr>
        <w:rFonts w:ascii="Calibri" w:eastAsiaTheme="minorHAnsi" w:hAnsi="Calibri" w:cs="B Nazani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E164E"/>
    <w:multiLevelType w:val="hybridMultilevel"/>
    <w:tmpl w:val="B972B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81C34"/>
    <w:multiLevelType w:val="hybridMultilevel"/>
    <w:tmpl w:val="9E0A88BA"/>
    <w:lvl w:ilvl="0" w:tplc="92460C14">
      <w:start w:val="1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1C9F34A0"/>
    <w:multiLevelType w:val="hybridMultilevel"/>
    <w:tmpl w:val="56EE6C70"/>
    <w:lvl w:ilvl="0" w:tplc="AE2C5FCA">
      <w:start w:val="1"/>
      <w:numFmt w:val="decimal"/>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B84730"/>
    <w:multiLevelType w:val="hybridMultilevel"/>
    <w:tmpl w:val="75C209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A0238B"/>
    <w:multiLevelType w:val="hybridMultilevel"/>
    <w:tmpl w:val="84563784"/>
    <w:lvl w:ilvl="0" w:tplc="C3949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368FF"/>
    <w:multiLevelType w:val="hybridMultilevel"/>
    <w:tmpl w:val="7B0E2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906CD"/>
    <w:multiLevelType w:val="hybridMultilevel"/>
    <w:tmpl w:val="2DBCE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A4F2D"/>
    <w:multiLevelType w:val="hybridMultilevel"/>
    <w:tmpl w:val="BC905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F87660"/>
    <w:multiLevelType w:val="hybridMultilevel"/>
    <w:tmpl w:val="4A761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2B5FAF"/>
    <w:multiLevelType w:val="hybridMultilevel"/>
    <w:tmpl w:val="F7FC2B54"/>
    <w:lvl w:ilvl="0" w:tplc="8060769C">
      <w:start w:val="1"/>
      <w:numFmt w:val="decimal"/>
      <w:lvlText w:val="%1-"/>
      <w:lvlJc w:val="left"/>
      <w:pPr>
        <w:ind w:left="49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546D4"/>
    <w:multiLevelType w:val="hybridMultilevel"/>
    <w:tmpl w:val="9FBA0A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77CDE"/>
    <w:multiLevelType w:val="hybridMultilevel"/>
    <w:tmpl w:val="EA74189E"/>
    <w:lvl w:ilvl="0" w:tplc="B1CEB896">
      <w:start w:val="1"/>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D1DDF"/>
    <w:multiLevelType w:val="hybridMultilevel"/>
    <w:tmpl w:val="673E36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E455E0"/>
    <w:multiLevelType w:val="hybridMultilevel"/>
    <w:tmpl w:val="056417A6"/>
    <w:lvl w:ilvl="0" w:tplc="B9A8E5A8">
      <w:start w:val="16"/>
      <w:numFmt w:val="arabicAlpha"/>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8" w15:restartNumberingAfterBreak="0">
    <w:nsid w:val="44623969"/>
    <w:multiLevelType w:val="hybridMultilevel"/>
    <w:tmpl w:val="9FBA0A4C"/>
    <w:lvl w:ilvl="0" w:tplc="FFFFFFFF">
      <w:start w:val="1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AC0AD9"/>
    <w:multiLevelType w:val="hybridMultilevel"/>
    <w:tmpl w:val="3558E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780035"/>
    <w:multiLevelType w:val="hybridMultilevel"/>
    <w:tmpl w:val="3670E040"/>
    <w:lvl w:ilvl="0" w:tplc="C3949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CD1252"/>
    <w:multiLevelType w:val="hybridMultilevel"/>
    <w:tmpl w:val="30CED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284D05"/>
    <w:multiLevelType w:val="hybridMultilevel"/>
    <w:tmpl w:val="DF22DB94"/>
    <w:lvl w:ilvl="0" w:tplc="8E861C7C">
      <w:start w:val="1"/>
      <w:numFmt w:val="decimal"/>
      <w:lvlText w:val="%1-"/>
      <w:lvlJc w:val="left"/>
      <w:pPr>
        <w:ind w:left="720" w:hanging="360"/>
      </w:pPr>
      <w:rPr>
        <w:rFonts w:hint="default"/>
      </w:rPr>
    </w:lvl>
    <w:lvl w:ilvl="1" w:tplc="8E861C7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372604"/>
    <w:multiLevelType w:val="hybridMultilevel"/>
    <w:tmpl w:val="63F4E32E"/>
    <w:lvl w:ilvl="0" w:tplc="8E861C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5053F8"/>
    <w:multiLevelType w:val="hybridMultilevel"/>
    <w:tmpl w:val="8AC4F236"/>
    <w:lvl w:ilvl="0" w:tplc="F440C5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176CD2"/>
    <w:multiLevelType w:val="hybridMultilevel"/>
    <w:tmpl w:val="300A670C"/>
    <w:lvl w:ilvl="0" w:tplc="0409000F">
      <w:start w:val="1"/>
      <w:numFmt w:val="decimal"/>
      <w:lvlText w:val="%1."/>
      <w:lvlJc w:val="left"/>
      <w:pPr>
        <w:ind w:left="720" w:hanging="360"/>
      </w:pPr>
    </w:lvl>
    <w:lvl w:ilvl="1" w:tplc="B37882E2">
      <w:numFmt w:val="bullet"/>
      <w:lvlText w:val="-"/>
      <w:lvlJc w:val="left"/>
      <w:pPr>
        <w:ind w:left="1440" w:hanging="360"/>
      </w:pPr>
      <w:rPr>
        <w:rFonts w:ascii="Calibri" w:eastAsiaTheme="minorHAnsi" w:hAnsi="Calibri" w:cs="B Nazani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313A9E"/>
    <w:multiLevelType w:val="hybridMultilevel"/>
    <w:tmpl w:val="EA7ACB96"/>
    <w:lvl w:ilvl="0" w:tplc="AF4EC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95256F"/>
    <w:multiLevelType w:val="hybridMultilevel"/>
    <w:tmpl w:val="8F460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C46C7C"/>
    <w:multiLevelType w:val="hybridMultilevel"/>
    <w:tmpl w:val="52CA97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4251AF"/>
    <w:multiLevelType w:val="hybridMultilevel"/>
    <w:tmpl w:val="D6E47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B506BA"/>
    <w:multiLevelType w:val="hybridMultilevel"/>
    <w:tmpl w:val="5D284AE2"/>
    <w:lvl w:ilvl="0" w:tplc="08E22EE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9974766"/>
    <w:multiLevelType w:val="hybridMultilevel"/>
    <w:tmpl w:val="4DFAEF0C"/>
    <w:lvl w:ilvl="0" w:tplc="65C47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B70E7C"/>
    <w:multiLevelType w:val="hybridMultilevel"/>
    <w:tmpl w:val="B0B6C38A"/>
    <w:lvl w:ilvl="0" w:tplc="1960CD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CD325E"/>
    <w:multiLevelType w:val="hybridMultilevel"/>
    <w:tmpl w:val="D5CC9AC4"/>
    <w:lvl w:ilvl="0" w:tplc="8E861C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53460A"/>
    <w:multiLevelType w:val="hybridMultilevel"/>
    <w:tmpl w:val="57CCB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134FC2"/>
    <w:multiLevelType w:val="hybridMultilevel"/>
    <w:tmpl w:val="1F9E7C4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E5BC5"/>
    <w:multiLevelType w:val="hybridMultilevel"/>
    <w:tmpl w:val="D10658CA"/>
    <w:lvl w:ilvl="0" w:tplc="B9A8E5A8">
      <w:start w:val="16"/>
      <w:numFmt w:val="arabicAlpha"/>
      <w:lvlText w:val="%1-"/>
      <w:lvlJc w:val="left"/>
      <w:pPr>
        <w:ind w:left="2490"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37" w15:restartNumberingAfterBreak="0">
    <w:nsid w:val="631319C0"/>
    <w:multiLevelType w:val="hybridMultilevel"/>
    <w:tmpl w:val="FF7E0E5E"/>
    <w:lvl w:ilvl="0" w:tplc="D8DC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2E1E90"/>
    <w:multiLevelType w:val="hybridMultilevel"/>
    <w:tmpl w:val="461AC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5AE024E"/>
    <w:multiLevelType w:val="hybridMultilevel"/>
    <w:tmpl w:val="32680E3A"/>
    <w:lvl w:ilvl="0" w:tplc="B9A8E5A8">
      <w:start w:val="16"/>
      <w:numFmt w:val="arabicAlpha"/>
      <w:lvlText w:val="%1-"/>
      <w:lvlJc w:val="left"/>
      <w:pPr>
        <w:ind w:left="1275"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0" w15:restartNumberingAfterBreak="0">
    <w:nsid w:val="66D42B1B"/>
    <w:multiLevelType w:val="hybridMultilevel"/>
    <w:tmpl w:val="D37489C0"/>
    <w:lvl w:ilvl="0" w:tplc="1960CD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BA101D"/>
    <w:multiLevelType w:val="hybridMultilevel"/>
    <w:tmpl w:val="265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006EC0"/>
    <w:multiLevelType w:val="hybridMultilevel"/>
    <w:tmpl w:val="E9C49998"/>
    <w:lvl w:ilvl="0" w:tplc="1960CD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027926"/>
    <w:multiLevelType w:val="hybridMultilevel"/>
    <w:tmpl w:val="E83E2D88"/>
    <w:lvl w:ilvl="0" w:tplc="8E861C7C">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16cid:durableId="782261190">
    <w:abstractNumId w:val="2"/>
  </w:num>
  <w:num w:numId="2" w16cid:durableId="2065978966">
    <w:abstractNumId w:val="26"/>
  </w:num>
  <w:num w:numId="3" w16cid:durableId="3750737">
    <w:abstractNumId w:val="8"/>
  </w:num>
  <w:num w:numId="4" w16cid:durableId="779571874">
    <w:abstractNumId w:val="20"/>
  </w:num>
  <w:num w:numId="5" w16cid:durableId="430054276">
    <w:abstractNumId w:val="13"/>
  </w:num>
  <w:num w:numId="6" w16cid:durableId="1050492957">
    <w:abstractNumId w:val="37"/>
  </w:num>
  <w:num w:numId="7" w16cid:durableId="409473123">
    <w:abstractNumId w:val="22"/>
  </w:num>
  <w:num w:numId="8" w16cid:durableId="988022800">
    <w:abstractNumId w:val="0"/>
  </w:num>
  <w:num w:numId="9" w16cid:durableId="793794984">
    <w:abstractNumId w:val="17"/>
  </w:num>
  <w:num w:numId="10" w16cid:durableId="2076735498">
    <w:abstractNumId w:val="15"/>
  </w:num>
  <w:num w:numId="11" w16cid:durableId="1527018582">
    <w:abstractNumId w:val="39"/>
  </w:num>
  <w:num w:numId="12" w16cid:durableId="1995597229">
    <w:abstractNumId w:val="36"/>
  </w:num>
  <w:num w:numId="13" w16cid:durableId="638416702">
    <w:abstractNumId w:val="33"/>
  </w:num>
  <w:num w:numId="14" w16cid:durableId="113670764">
    <w:abstractNumId w:val="23"/>
  </w:num>
  <w:num w:numId="15" w16cid:durableId="1338579742">
    <w:abstractNumId w:val="43"/>
  </w:num>
  <w:num w:numId="16" w16cid:durableId="6842120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662150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8207384">
    <w:abstractNumId w:val="19"/>
  </w:num>
  <w:num w:numId="19" w16cid:durableId="150760709">
    <w:abstractNumId w:val="11"/>
  </w:num>
  <w:num w:numId="20" w16cid:durableId="1343975107">
    <w:abstractNumId w:val="24"/>
  </w:num>
  <w:num w:numId="21" w16cid:durableId="1040207453">
    <w:abstractNumId w:val="1"/>
  </w:num>
  <w:num w:numId="22" w16cid:durableId="1676570011">
    <w:abstractNumId w:val="9"/>
  </w:num>
  <w:num w:numId="23" w16cid:durableId="758797960">
    <w:abstractNumId w:val="35"/>
  </w:num>
  <w:num w:numId="24" w16cid:durableId="1319728710">
    <w:abstractNumId w:val="31"/>
  </w:num>
  <w:num w:numId="25" w16cid:durableId="1342270254">
    <w:abstractNumId w:val="3"/>
  </w:num>
  <w:num w:numId="26" w16cid:durableId="1025129974">
    <w:abstractNumId w:val="29"/>
  </w:num>
  <w:num w:numId="27" w16cid:durableId="1548371540">
    <w:abstractNumId w:val="28"/>
  </w:num>
  <w:num w:numId="28" w16cid:durableId="1637950141">
    <w:abstractNumId w:val="34"/>
  </w:num>
  <w:num w:numId="29" w16cid:durableId="893736320">
    <w:abstractNumId w:val="7"/>
  </w:num>
  <w:num w:numId="30" w16cid:durableId="1235355012">
    <w:abstractNumId w:val="21"/>
  </w:num>
  <w:num w:numId="31" w16cid:durableId="1791701590">
    <w:abstractNumId w:val="16"/>
  </w:num>
  <w:num w:numId="32" w16cid:durableId="1580673968">
    <w:abstractNumId w:val="12"/>
  </w:num>
  <w:num w:numId="33" w16cid:durableId="1972131434">
    <w:abstractNumId w:val="4"/>
  </w:num>
  <w:num w:numId="34" w16cid:durableId="1508713395">
    <w:abstractNumId w:val="14"/>
  </w:num>
  <w:num w:numId="35" w16cid:durableId="1068918188">
    <w:abstractNumId w:val="18"/>
  </w:num>
  <w:num w:numId="36" w16cid:durableId="178277846">
    <w:abstractNumId w:val="5"/>
  </w:num>
  <w:num w:numId="37" w16cid:durableId="1006902912">
    <w:abstractNumId w:val="25"/>
  </w:num>
  <w:num w:numId="38" w16cid:durableId="611741096">
    <w:abstractNumId w:val="41"/>
  </w:num>
  <w:num w:numId="39" w16cid:durableId="1365792271">
    <w:abstractNumId w:val="6"/>
  </w:num>
  <w:num w:numId="40" w16cid:durableId="344331908">
    <w:abstractNumId w:val="42"/>
  </w:num>
  <w:num w:numId="41" w16cid:durableId="175115019">
    <w:abstractNumId w:val="40"/>
  </w:num>
  <w:num w:numId="42" w16cid:durableId="1182208092">
    <w:abstractNumId w:val="32"/>
  </w:num>
  <w:num w:numId="43" w16cid:durableId="1466969561">
    <w:abstractNumId w:val="10"/>
  </w:num>
  <w:num w:numId="44" w16cid:durableId="62266209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48"/>
    <w:rsid w:val="000265B9"/>
    <w:rsid w:val="00037404"/>
    <w:rsid w:val="0004233D"/>
    <w:rsid w:val="00042A4F"/>
    <w:rsid w:val="00071DB5"/>
    <w:rsid w:val="00082195"/>
    <w:rsid w:val="00084283"/>
    <w:rsid w:val="00093575"/>
    <w:rsid w:val="000B1221"/>
    <w:rsid w:val="000E14C4"/>
    <w:rsid w:val="001075E4"/>
    <w:rsid w:val="00116111"/>
    <w:rsid w:val="00117737"/>
    <w:rsid w:val="00144F1E"/>
    <w:rsid w:val="00154374"/>
    <w:rsid w:val="00171A9F"/>
    <w:rsid w:val="001A6126"/>
    <w:rsid w:val="001C7C96"/>
    <w:rsid w:val="001D1D18"/>
    <w:rsid w:val="001F178F"/>
    <w:rsid w:val="002111FF"/>
    <w:rsid w:val="00225923"/>
    <w:rsid w:val="002557BE"/>
    <w:rsid w:val="00256817"/>
    <w:rsid w:val="00260526"/>
    <w:rsid w:val="002673CD"/>
    <w:rsid w:val="00287E07"/>
    <w:rsid w:val="002E2398"/>
    <w:rsid w:val="002F0D34"/>
    <w:rsid w:val="002F4E1F"/>
    <w:rsid w:val="00305DCF"/>
    <w:rsid w:val="00326121"/>
    <w:rsid w:val="00326DC6"/>
    <w:rsid w:val="00327F4C"/>
    <w:rsid w:val="00342C00"/>
    <w:rsid w:val="00353C50"/>
    <w:rsid w:val="0036429D"/>
    <w:rsid w:val="003769C7"/>
    <w:rsid w:val="003B05D4"/>
    <w:rsid w:val="003B10BF"/>
    <w:rsid w:val="003C2B36"/>
    <w:rsid w:val="003D1DD2"/>
    <w:rsid w:val="003E37B4"/>
    <w:rsid w:val="004231E7"/>
    <w:rsid w:val="0042630F"/>
    <w:rsid w:val="00437582"/>
    <w:rsid w:val="00447765"/>
    <w:rsid w:val="0045313D"/>
    <w:rsid w:val="00454D0E"/>
    <w:rsid w:val="0045799F"/>
    <w:rsid w:val="0047620F"/>
    <w:rsid w:val="00480F5C"/>
    <w:rsid w:val="004C7909"/>
    <w:rsid w:val="004F302B"/>
    <w:rsid w:val="005036C5"/>
    <w:rsid w:val="00504254"/>
    <w:rsid w:val="00510A92"/>
    <w:rsid w:val="005152E0"/>
    <w:rsid w:val="005477A5"/>
    <w:rsid w:val="005522D9"/>
    <w:rsid w:val="00581E9D"/>
    <w:rsid w:val="00584A12"/>
    <w:rsid w:val="00585248"/>
    <w:rsid w:val="005B185F"/>
    <w:rsid w:val="005B1E5D"/>
    <w:rsid w:val="005D186A"/>
    <w:rsid w:val="005E34C6"/>
    <w:rsid w:val="00624BC0"/>
    <w:rsid w:val="00637290"/>
    <w:rsid w:val="006564E0"/>
    <w:rsid w:val="0065693D"/>
    <w:rsid w:val="00657385"/>
    <w:rsid w:val="0067680C"/>
    <w:rsid w:val="006A600A"/>
    <w:rsid w:val="006D65F1"/>
    <w:rsid w:val="006E4098"/>
    <w:rsid w:val="006E4187"/>
    <w:rsid w:val="006F1895"/>
    <w:rsid w:val="006F190E"/>
    <w:rsid w:val="00704BDC"/>
    <w:rsid w:val="00724C2B"/>
    <w:rsid w:val="007334B9"/>
    <w:rsid w:val="00735CA3"/>
    <w:rsid w:val="0075769D"/>
    <w:rsid w:val="00787241"/>
    <w:rsid w:val="00793B01"/>
    <w:rsid w:val="007B0392"/>
    <w:rsid w:val="007B5B7A"/>
    <w:rsid w:val="007B77F2"/>
    <w:rsid w:val="007E61B1"/>
    <w:rsid w:val="008363F7"/>
    <w:rsid w:val="00853DD7"/>
    <w:rsid w:val="00880FE1"/>
    <w:rsid w:val="0088617D"/>
    <w:rsid w:val="00893619"/>
    <w:rsid w:val="008A556B"/>
    <w:rsid w:val="008A74AC"/>
    <w:rsid w:val="008D692C"/>
    <w:rsid w:val="008D76AD"/>
    <w:rsid w:val="008F0C30"/>
    <w:rsid w:val="009038B9"/>
    <w:rsid w:val="00911C76"/>
    <w:rsid w:val="00937653"/>
    <w:rsid w:val="00986E59"/>
    <w:rsid w:val="00995D15"/>
    <w:rsid w:val="009A2D24"/>
    <w:rsid w:val="009A53B9"/>
    <w:rsid w:val="009B2AC7"/>
    <w:rsid w:val="009D074E"/>
    <w:rsid w:val="009E0358"/>
    <w:rsid w:val="00A01CF3"/>
    <w:rsid w:val="00A20209"/>
    <w:rsid w:val="00A33ADB"/>
    <w:rsid w:val="00A51F33"/>
    <w:rsid w:val="00A5716F"/>
    <w:rsid w:val="00AB02F5"/>
    <w:rsid w:val="00AC715D"/>
    <w:rsid w:val="00AD1199"/>
    <w:rsid w:val="00AD746A"/>
    <w:rsid w:val="00AE1844"/>
    <w:rsid w:val="00B230BE"/>
    <w:rsid w:val="00B45117"/>
    <w:rsid w:val="00B55C77"/>
    <w:rsid w:val="00B55F14"/>
    <w:rsid w:val="00B86FE1"/>
    <w:rsid w:val="00BA04D0"/>
    <w:rsid w:val="00BA447B"/>
    <w:rsid w:val="00BC4A5C"/>
    <w:rsid w:val="00BC6417"/>
    <w:rsid w:val="00BD2750"/>
    <w:rsid w:val="00C17C18"/>
    <w:rsid w:val="00C33343"/>
    <w:rsid w:val="00C61F57"/>
    <w:rsid w:val="00C72183"/>
    <w:rsid w:val="00C866F9"/>
    <w:rsid w:val="00C93B07"/>
    <w:rsid w:val="00CB53E7"/>
    <w:rsid w:val="00D02A30"/>
    <w:rsid w:val="00D16FD5"/>
    <w:rsid w:val="00D5405F"/>
    <w:rsid w:val="00D86DF5"/>
    <w:rsid w:val="00DA717B"/>
    <w:rsid w:val="00DE6A96"/>
    <w:rsid w:val="00E03AFD"/>
    <w:rsid w:val="00E16635"/>
    <w:rsid w:val="00E30F01"/>
    <w:rsid w:val="00E42119"/>
    <w:rsid w:val="00E42F23"/>
    <w:rsid w:val="00E52842"/>
    <w:rsid w:val="00E545CE"/>
    <w:rsid w:val="00E77E95"/>
    <w:rsid w:val="00EE6F6A"/>
    <w:rsid w:val="00EF05DA"/>
    <w:rsid w:val="00F01D92"/>
    <w:rsid w:val="00F070FC"/>
    <w:rsid w:val="00F2397D"/>
    <w:rsid w:val="00F25EB2"/>
    <w:rsid w:val="00F26DDC"/>
    <w:rsid w:val="00F30AA6"/>
    <w:rsid w:val="00F3529E"/>
    <w:rsid w:val="00F51DBD"/>
    <w:rsid w:val="00F56C4C"/>
    <w:rsid w:val="00F77682"/>
    <w:rsid w:val="00F81664"/>
    <w:rsid w:val="00FC7878"/>
    <w:rsid w:val="00FD79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3B14F"/>
  <w15:chartTrackingRefBased/>
  <w15:docId w15:val="{94D87D9D-FA98-4C43-8F44-3363C74F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D1DD2"/>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C2B"/>
    <w:pPr>
      <w:ind w:left="720"/>
      <w:contextualSpacing/>
    </w:pPr>
  </w:style>
  <w:style w:type="paragraph" w:styleId="NormalWeb">
    <w:name w:val="Normal (Web)"/>
    <w:basedOn w:val="Normal"/>
    <w:uiPriority w:val="99"/>
    <w:semiHidden/>
    <w:unhideWhenUsed/>
    <w:rsid w:val="00E52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E52842"/>
  </w:style>
  <w:style w:type="character" w:customStyle="1" w:styleId="answer">
    <w:name w:val="answer"/>
    <w:basedOn w:val="DefaultParagraphFont"/>
    <w:rsid w:val="00E52842"/>
  </w:style>
  <w:style w:type="paragraph" w:customStyle="1" w:styleId="text-justify">
    <w:name w:val="text-justify"/>
    <w:basedOn w:val="Normal"/>
    <w:rsid w:val="00E52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uiPriority w:val="9"/>
    <w:rsid w:val="003D1DD2"/>
    <w:rPr>
      <w:rFonts w:ascii="Times New Roman" w:eastAsia="Times New Roman" w:hAnsi="Times New Roman" w:cs="Times New Roman"/>
      <w:b/>
      <w:bCs/>
      <w:kern w:val="0"/>
      <w:sz w:val="27"/>
      <w:szCs w:val="2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9416">
      <w:bodyDiv w:val="1"/>
      <w:marLeft w:val="0"/>
      <w:marRight w:val="0"/>
      <w:marTop w:val="0"/>
      <w:marBottom w:val="0"/>
      <w:divBdr>
        <w:top w:val="none" w:sz="0" w:space="0" w:color="auto"/>
        <w:left w:val="none" w:sz="0" w:space="0" w:color="auto"/>
        <w:bottom w:val="none" w:sz="0" w:space="0" w:color="auto"/>
        <w:right w:val="none" w:sz="0" w:space="0" w:color="auto"/>
      </w:divBdr>
    </w:div>
    <w:div w:id="59599717">
      <w:bodyDiv w:val="1"/>
      <w:marLeft w:val="0"/>
      <w:marRight w:val="0"/>
      <w:marTop w:val="0"/>
      <w:marBottom w:val="0"/>
      <w:divBdr>
        <w:top w:val="none" w:sz="0" w:space="0" w:color="auto"/>
        <w:left w:val="none" w:sz="0" w:space="0" w:color="auto"/>
        <w:bottom w:val="none" w:sz="0" w:space="0" w:color="auto"/>
        <w:right w:val="none" w:sz="0" w:space="0" w:color="auto"/>
      </w:divBdr>
    </w:div>
    <w:div w:id="71896106">
      <w:bodyDiv w:val="1"/>
      <w:marLeft w:val="0"/>
      <w:marRight w:val="0"/>
      <w:marTop w:val="0"/>
      <w:marBottom w:val="0"/>
      <w:divBdr>
        <w:top w:val="none" w:sz="0" w:space="0" w:color="auto"/>
        <w:left w:val="none" w:sz="0" w:space="0" w:color="auto"/>
        <w:bottom w:val="none" w:sz="0" w:space="0" w:color="auto"/>
        <w:right w:val="none" w:sz="0" w:space="0" w:color="auto"/>
      </w:divBdr>
    </w:div>
    <w:div w:id="76683042">
      <w:bodyDiv w:val="1"/>
      <w:marLeft w:val="0"/>
      <w:marRight w:val="0"/>
      <w:marTop w:val="0"/>
      <w:marBottom w:val="0"/>
      <w:divBdr>
        <w:top w:val="none" w:sz="0" w:space="0" w:color="auto"/>
        <w:left w:val="none" w:sz="0" w:space="0" w:color="auto"/>
        <w:bottom w:val="none" w:sz="0" w:space="0" w:color="auto"/>
        <w:right w:val="none" w:sz="0" w:space="0" w:color="auto"/>
      </w:divBdr>
    </w:div>
    <w:div w:id="78328211">
      <w:bodyDiv w:val="1"/>
      <w:marLeft w:val="0"/>
      <w:marRight w:val="0"/>
      <w:marTop w:val="0"/>
      <w:marBottom w:val="0"/>
      <w:divBdr>
        <w:top w:val="none" w:sz="0" w:space="0" w:color="auto"/>
        <w:left w:val="none" w:sz="0" w:space="0" w:color="auto"/>
        <w:bottom w:val="none" w:sz="0" w:space="0" w:color="auto"/>
        <w:right w:val="none" w:sz="0" w:space="0" w:color="auto"/>
      </w:divBdr>
    </w:div>
    <w:div w:id="98064089">
      <w:bodyDiv w:val="1"/>
      <w:marLeft w:val="0"/>
      <w:marRight w:val="0"/>
      <w:marTop w:val="0"/>
      <w:marBottom w:val="0"/>
      <w:divBdr>
        <w:top w:val="none" w:sz="0" w:space="0" w:color="auto"/>
        <w:left w:val="none" w:sz="0" w:space="0" w:color="auto"/>
        <w:bottom w:val="none" w:sz="0" w:space="0" w:color="auto"/>
        <w:right w:val="none" w:sz="0" w:space="0" w:color="auto"/>
      </w:divBdr>
    </w:div>
    <w:div w:id="101653501">
      <w:bodyDiv w:val="1"/>
      <w:marLeft w:val="0"/>
      <w:marRight w:val="0"/>
      <w:marTop w:val="0"/>
      <w:marBottom w:val="0"/>
      <w:divBdr>
        <w:top w:val="none" w:sz="0" w:space="0" w:color="auto"/>
        <w:left w:val="none" w:sz="0" w:space="0" w:color="auto"/>
        <w:bottom w:val="none" w:sz="0" w:space="0" w:color="auto"/>
        <w:right w:val="none" w:sz="0" w:space="0" w:color="auto"/>
      </w:divBdr>
    </w:div>
    <w:div w:id="102194096">
      <w:bodyDiv w:val="1"/>
      <w:marLeft w:val="0"/>
      <w:marRight w:val="0"/>
      <w:marTop w:val="0"/>
      <w:marBottom w:val="0"/>
      <w:divBdr>
        <w:top w:val="none" w:sz="0" w:space="0" w:color="auto"/>
        <w:left w:val="none" w:sz="0" w:space="0" w:color="auto"/>
        <w:bottom w:val="none" w:sz="0" w:space="0" w:color="auto"/>
        <w:right w:val="none" w:sz="0" w:space="0" w:color="auto"/>
      </w:divBdr>
    </w:div>
    <w:div w:id="169955224">
      <w:bodyDiv w:val="1"/>
      <w:marLeft w:val="0"/>
      <w:marRight w:val="0"/>
      <w:marTop w:val="0"/>
      <w:marBottom w:val="0"/>
      <w:divBdr>
        <w:top w:val="none" w:sz="0" w:space="0" w:color="auto"/>
        <w:left w:val="none" w:sz="0" w:space="0" w:color="auto"/>
        <w:bottom w:val="none" w:sz="0" w:space="0" w:color="auto"/>
        <w:right w:val="none" w:sz="0" w:space="0" w:color="auto"/>
      </w:divBdr>
    </w:div>
    <w:div w:id="181403754">
      <w:bodyDiv w:val="1"/>
      <w:marLeft w:val="0"/>
      <w:marRight w:val="0"/>
      <w:marTop w:val="0"/>
      <w:marBottom w:val="0"/>
      <w:divBdr>
        <w:top w:val="none" w:sz="0" w:space="0" w:color="auto"/>
        <w:left w:val="none" w:sz="0" w:space="0" w:color="auto"/>
        <w:bottom w:val="none" w:sz="0" w:space="0" w:color="auto"/>
        <w:right w:val="none" w:sz="0" w:space="0" w:color="auto"/>
      </w:divBdr>
    </w:div>
    <w:div w:id="189031085">
      <w:bodyDiv w:val="1"/>
      <w:marLeft w:val="0"/>
      <w:marRight w:val="0"/>
      <w:marTop w:val="0"/>
      <w:marBottom w:val="0"/>
      <w:divBdr>
        <w:top w:val="none" w:sz="0" w:space="0" w:color="auto"/>
        <w:left w:val="none" w:sz="0" w:space="0" w:color="auto"/>
        <w:bottom w:val="none" w:sz="0" w:space="0" w:color="auto"/>
        <w:right w:val="none" w:sz="0" w:space="0" w:color="auto"/>
      </w:divBdr>
    </w:div>
    <w:div w:id="202325853">
      <w:bodyDiv w:val="1"/>
      <w:marLeft w:val="0"/>
      <w:marRight w:val="0"/>
      <w:marTop w:val="0"/>
      <w:marBottom w:val="0"/>
      <w:divBdr>
        <w:top w:val="none" w:sz="0" w:space="0" w:color="auto"/>
        <w:left w:val="none" w:sz="0" w:space="0" w:color="auto"/>
        <w:bottom w:val="none" w:sz="0" w:space="0" w:color="auto"/>
        <w:right w:val="none" w:sz="0" w:space="0" w:color="auto"/>
      </w:divBdr>
    </w:div>
    <w:div w:id="230820129">
      <w:bodyDiv w:val="1"/>
      <w:marLeft w:val="0"/>
      <w:marRight w:val="0"/>
      <w:marTop w:val="0"/>
      <w:marBottom w:val="0"/>
      <w:divBdr>
        <w:top w:val="none" w:sz="0" w:space="0" w:color="auto"/>
        <w:left w:val="none" w:sz="0" w:space="0" w:color="auto"/>
        <w:bottom w:val="none" w:sz="0" w:space="0" w:color="auto"/>
        <w:right w:val="none" w:sz="0" w:space="0" w:color="auto"/>
      </w:divBdr>
    </w:div>
    <w:div w:id="258561851">
      <w:bodyDiv w:val="1"/>
      <w:marLeft w:val="0"/>
      <w:marRight w:val="0"/>
      <w:marTop w:val="0"/>
      <w:marBottom w:val="0"/>
      <w:divBdr>
        <w:top w:val="none" w:sz="0" w:space="0" w:color="auto"/>
        <w:left w:val="none" w:sz="0" w:space="0" w:color="auto"/>
        <w:bottom w:val="none" w:sz="0" w:space="0" w:color="auto"/>
        <w:right w:val="none" w:sz="0" w:space="0" w:color="auto"/>
      </w:divBdr>
    </w:div>
    <w:div w:id="282729818">
      <w:bodyDiv w:val="1"/>
      <w:marLeft w:val="0"/>
      <w:marRight w:val="0"/>
      <w:marTop w:val="0"/>
      <w:marBottom w:val="0"/>
      <w:divBdr>
        <w:top w:val="none" w:sz="0" w:space="0" w:color="auto"/>
        <w:left w:val="none" w:sz="0" w:space="0" w:color="auto"/>
        <w:bottom w:val="none" w:sz="0" w:space="0" w:color="auto"/>
        <w:right w:val="none" w:sz="0" w:space="0" w:color="auto"/>
      </w:divBdr>
    </w:div>
    <w:div w:id="305741526">
      <w:bodyDiv w:val="1"/>
      <w:marLeft w:val="0"/>
      <w:marRight w:val="0"/>
      <w:marTop w:val="0"/>
      <w:marBottom w:val="0"/>
      <w:divBdr>
        <w:top w:val="none" w:sz="0" w:space="0" w:color="auto"/>
        <w:left w:val="none" w:sz="0" w:space="0" w:color="auto"/>
        <w:bottom w:val="none" w:sz="0" w:space="0" w:color="auto"/>
        <w:right w:val="none" w:sz="0" w:space="0" w:color="auto"/>
      </w:divBdr>
    </w:div>
    <w:div w:id="312299632">
      <w:bodyDiv w:val="1"/>
      <w:marLeft w:val="0"/>
      <w:marRight w:val="0"/>
      <w:marTop w:val="0"/>
      <w:marBottom w:val="0"/>
      <w:divBdr>
        <w:top w:val="none" w:sz="0" w:space="0" w:color="auto"/>
        <w:left w:val="none" w:sz="0" w:space="0" w:color="auto"/>
        <w:bottom w:val="none" w:sz="0" w:space="0" w:color="auto"/>
        <w:right w:val="none" w:sz="0" w:space="0" w:color="auto"/>
      </w:divBdr>
    </w:div>
    <w:div w:id="320818197">
      <w:bodyDiv w:val="1"/>
      <w:marLeft w:val="0"/>
      <w:marRight w:val="0"/>
      <w:marTop w:val="0"/>
      <w:marBottom w:val="0"/>
      <w:divBdr>
        <w:top w:val="none" w:sz="0" w:space="0" w:color="auto"/>
        <w:left w:val="none" w:sz="0" w:space="0" w:color="auto"/>
        <w:bottom w:val="none" w:sz="0" w:space="0" w:color="auto"/>
        <w:right w:val="none" w:sz="0" w:space="0" w:color="auto"/>
      </w:divBdr>
    </w:div>
    <w:div w:id="335695816">
      <w:bodyDiv w:val="1"/>
      <w:marLeft w:val="0"/>
      <w:marRight w:val="0"/>
      <w:marTop w:val="0"/>
      <w:marBottom w:val="0"/>
      <w:divBdr>
        <w:top w:val="none" w:sz="0" w:space="0" w:color="auto"/>
        <w:left w:val="none" w:sz="0" w:space="0" w:color="auto"/>
        <w:bottom w:val="none" w:sz="0" w:space="0" w:color="auto"/>
        <w:right w:val="none" w:sz="0" w:space="0" w:color="auto"/>
      </w:divBdr>
    </w:div>
    <w:div w:id="343628909">
      <w:bodyDiv w:val="1"/>
      <w:marLeft w:val="0"/>
      <w:marRight w:val="0"/>
      <w:marTop w:val="0"/>
      <w:marBottom w:val="0"/>
      <w:divBdr>
        <w:top w:val="none" w:sz="0" w:space="0" w:color="auto"/>
        <w:left w:val="none" w:sz="0" w:space="0" w:color="auto"/>
        <w:bottom w:val="none" w:sz="0" w:space="0" w:color="auto"/>
        <w:right w:val="none" w:sz="0" w:space="0" w:color="auto"/>
      </w:divBdr>
    </w:div>
    <w:div w:id="359823299">
      <w:bodyDiv w:val="1"/>
      <w:marLeft w:val="0"/>
      <w:marRight w:val="0"/>
      <w:marTop w:val="0"/>
      <w:marBottom w:val="0"/>
      <w:divBdr>
        <w:top w:val="none" w:sz="0" w:space="0" w:color="auto"/>
        <w:left w:val="none" w:sz="0" w:space="0" w:color="auto"/>
        <w:bottom w:val="none" w:sz="0" w:space="0" w:color="auto"/>
        <w:right w:val="none" w:sz="0" w:space="0" w:color="auto"/>
      </w:divBdr>
    </w:div>
    <w:div w:id="393554287">
      <w:bodyDiv w:val="1"/>
      <w:marLeft w:val="0"/>
      <w:marRight w:val="0"/>
      <w:marTop w:val="0"/>
      <w:marBottom w:val="0"/>
      <w:divBdr>
        <w:top w:val="none" w:sz="0" w:space="0" w:color="auto"/>
        <w:left w:val="none" w:sz="0" w:space="0" w:color="auto"/>
        <w:bottom w:val="none" w:sz="0" w:space="0" w:color="auto"/>
        <w:right w:val="none" w:sz="0" w:space="0" w:color="auto"/>
      </w:divBdr>
    </w:div>
    <w:div w:id="404450329">
      <w:bodyDiv w:val="1"/>
      <w:marLeft w:val="0"/>
      <w:marRight w:val="0"/>
      <w:marTop w:val="0"/>
      <w:marBottom w:val="0"/>
      <w:divBdr>
        <w:top w:val="none" w:sz="0" w:space="0" w:color="auto"/>
        <w:left w:val="none" w:sz="0" w:space="0" w:color="auto"/>
        <w:bottom w:val="none" w:sz="0" w:space="0" w:color="auto"/>
        <w:right w:val="none" w:sz="0" w:space="0" w:color="auto"/>
      </w:divBdr>
    </w:div>
    <w:div w:id="408501236">
      <w:bodyDiv w:val="1"/>
      <w:marLeft w:val="0"/>
      <w:marRight w:val="0"/>
      <w:marTop w:val="0"/>
      <w:marBottom w:val="0"/>
      <w:divBdr>
        <w:top w:val="none" w:sz="0" w:space="0" w:color="auto"/>
        <w:left w:val="none" w:sz="0" w:space="0" w:color="auto"/>
        <w:bottom w:val="none" w:sz="0" w:space="0" w:color="auto"/>
        <w:right w:val="none" w:sz="0" w:space="0" w:color="auto"/>
      </w:divBdr>
    </w:div>
    <w:div w:id="421682087">
      <w:bodyDiv w:val="1"/>
      <w:marLeft w:val="0"/>
      <w:marRight w:val="0"/>
      <w:marTop w:val="0"/>
      <w:marBottom w:val="0"/>
      <w:divBdr>
        <w:top w:val="none" w:sz="0" w:space="0" w:color="auto"/>
        <w:left w:val="none" w:sz="0" w:space="0" w:color="auto"/>
        <w:bottom w:val="none" w:sz="0" w:space="0" w:color="auto"/>
        <w:right w:val="none" w:sz="0" w:space="0" w:color="auto"/>
      </w:divBdr>
    </w:div>
    <w:div w:id="441074489">
      <w:bodyDiv w:val="1"/>
      <w:marLeft w:val="0"/>
      <w:marRight w:val="0"/>
      <w:marTop w:val="0"/>
      <w:marBottom w:val="0"/>
      <w:divBdr>
        <w:top w:val="none" w:sz="0" w:space="0" w:color="auto"/>
        <w:left w:val="none" w:sz="0" w:space="0" w:color="auto"/>
        <w:bottom w:val="none" w:sz="0" w:space="0" w:color="auto"/>
        <w:right w:val="none" w:sz="0" w:space="0" w:color="auto"/>
      </w:divBdr>
    </w:div>
    <w:div w:id="473721421">
      <w:bodyDiv w:val="1"/>
      <w:marLeft w:val="0"/>
      <w:marRight w:val="0"/>
      <w:marTop w:val="0"/>
      <w:marBottom w:val="0"/>
      <w:divBdr>
        <w:top w:val="none" w:sz="0" w:space="0" w:color="auto"/>
        <w:left w:val="none" w:sz="0" w:space="0" w:color="auto"/>
        <w:bottom w:val="none" w:sz="0" w:space="0" w:color="auto"/>
        <w:right w:val="none" w:sz="0" w:space="0" w:color="auto"/>
      </w:divBdr>
    </w:div>
    <w:div w:id="474105878">
      <w:bodyDiv w:val="1"/>
      <w:marLeft w:val="0"/>
      <w:marRight w:val="0"/>
      <w:marTop w:val="0"/>
      <w:marBottom w:val="0"/>
      <w:divBdr>
        <w:top w:val="none" w:sz="0" w:space="0" w:color="auto"/>
        <w:left w:val="none" w:sz="0" w:space="0" w:color="auto"/>
        <w:bottom w:val="none" w:sz="0" w:space="0" w:color="auto"/>
        <w:right w:val="none" w:sz="0" w:space="0" w:color="auto"/>
      </w:divBdr>
    </w:div>
    <w:div w:id="534656084">
      <w:bodyDiv w:val="1"/>
      <w:marLeft w:val="0"/>
      <w:marRight w:val="0"/>
      <w:marTop w:val="0"/>
      <w:marBottom w:val="0"/>
      <w:divBdr>
        <w:top w:val="none" w:sz="0" w:space="0" w:color="auto"/>
        <w:left w:val="none" w:sz="0" w:space="0" w:color="auto"/>
        <w:bottom w:val="none" w:sz="0" w:space="0" w:color="auto"/>
        <w:right w:val="none" w:sz="0" w:space="0" w:color="auto"/>
      </w:divBdr>
    </w:div>
    <w:div w:id="614556330">
      <w:bodyDiv w:val="1"/>
      <w:marLeft w:val="0"/>
      <w:marRight w:val="0"/>
      <w:marTop w:val="0"/>
      <w:marBottom w:val="0"/>
      <w:divBdr>
        <w:top w:val="none" w:sz="0" w:space="0" w:color="auto"/>
        <w:left w:val="none" w:sz="0" w:space="0" w:color="auto"/>
        <w:bottom w:val="none" w:sz="0" w:space="0" w:color="auto"/>
        <w:right w:val="none" w:sz="0" w:space="0" w:color="auto"/>
      </w:divBdr>
    </w:div>
    <w:div w:id="651906872">
      <w:bodyDiv w:val="1"/>
      <w:marLeft w:val="0"/>
      <w:marRight w:val="0"/>
      <w:marTop w:val="0"/>
      <w:marBottom w:val="0"/>
      <w:divBdr>
        <w:top w:val="none" w:sz="0" w:space="0" w:color="auto"/>
        <w:left w:val="none" w:sz="0" w:space="0" w:color="auto"/>
        <w:bottom w:val="none" w:sz="0" w:space="0" w:color="auto"/>
        <w:right w:val="none" w:sz="0" w:space="0" w:color="auto"/>
      </w:divBdr>
    </w:div>
    <w:div w:id="706831984">
      <w:bodyDiv w:val="1"/>
      <w:marLeft w:val="0"/>
      <w:marRight w:val="0"/>
      <w:marTop w:val="0"/>
      <w:marBottom w:val="0"/>
      <w:divBdr>
        <w:top w:val="none" w:sz="0" w:space="0" w:color="auto"/>
        <w:left w:val="none" w:sz="0" w:space="0" w:color="auto"/>
        <w:bottom w:val="none" w:sz="0" w:space="0" w:color="auto"/>
        <w:right w:val="none" w:sz="0" w:space="0" w:color="auto"/>
      </w:divBdr>
    </w:div>
    <w:div w:id="708843370">
      <w:bodyDiv w:val="1"/>
      <w:marLeft w:val="0"/>
      <w:marRight w:val="0"/>
      <w:marTop w:val="0"/>
      <w:marBottom w:val="0"/>
      <w:divBdr>
        <w:top w:val="none" w:sz="0" w:space="0" w:color="auto"/>
        <w:left w:val="none" w:sz="0" w:space="0" w:color="auto"/>
        <w:bottom w:val="none" w:sz="0" w:space="0" w:color="auto"/>
        <w:right w:val="none" w:sz="0" w:space="0" w:color="auto"/>
      </w:divBdr>
    </w:div>
    <w:div w:id="716780040">
      <w:bodyDiv w:val="1"/>
      <w:marLeft w:val="0"/>
      <w:marRight w:val="0"/>
      <w:marTop w:val="0"/>
      <w:marBottom w:val="0"/>
      <w:divBdr>
        <w:top w:val="none" w:sz="0" w:space="0" w:color="auto"/>
        <w:left w:val="none" w:sz="0" w:space="0" w:color="auto"/>
        <w:bottom w:val="none" w:sz="0" w:space="0" w:color="auto"/>
        <w:right w:val="none" w:sz="0" w:space="0" w:color="auto"/>
      </w:divBdr>
    </w:div>
    <w:div w:id="770971952">
      <w:bodyDiv w:val="1"/>
      <w:marLeft w:val="0"/>
      <w:marRight w:val="0"/>
      <w:marTop w:val="0"/>
      <w:marBottom w:val="0"/>
      <w:divBdr>
        <w:top w:val="none" w:sz="0" w:space="0" w:color="auto"/>
        <w:left w:val="none" w:sz="0" w:space="0" w:color="auto"/>
        <w:bottom w:val="none" w:sz="0" w:space="0" w:color="auto"/>
        <w:right w:val="none" w:sz="0" w:space="0" w:color="auto"/>
      </w:divBdr>
    </w:div>
    <w:div w:id="786432255">
      <w:bodyDiv w:val="1"/>
      <w:marLeft w:val="0"/>
      <w:marRight w:val="0"/>
      <w:marTop w:val="0"/>
      <w:marBottom w:val="0"/>
      <w:divBdr>
        <w:top w:val="none" w:sz="0" w:space="0" w:color="auto"/>
        <w:left w:val="none" w:sz="0" w:space="0" w:color="auto"/>
        <w:bottom w:val="none" w:sz="0" w:space="0" w:color="auto"/>
        <w:right w:val="none" w:sz="0" w:space="0" w:color="auto"/>
      </w:divBdr>
    </w:div>
    <w:div w:id="810754460">
      <w:bodyDiv w:val="1"/>
      <w:marLeft w:val="0"/>
      <w:marRight w:val="0"/>
      <w:marTop w:val="0"/>
      <w:marBottom w:val="0"/>
      <w:divBdr>
        <w:top w:val="none" w:sz="0" w:space="0" w:color="auto"/>
        <w:left w:val="none" w:sz="0" w:space="0" w:color="auto"/>
        <w:bottom w:val="none" w:sz="0" w:space="0" w:color="auto"/>
        <w:right w:val="none" w:sz="0" w:space="0" w:color="auto"/>
      </w:divBdr>
    </w:div>
    <w:div w:id="841091872">
      <w:bodyDiv w:val="1"/>
      <w:marLeft w:val="0"/>
      <w:marRight w:val="0"/>
      <w:marTop w:val="0"/>
      <w:marBottom w:val="0"/>
      <w:divBdr>
        <w:top w:val="none" w:sz="0" w:space="0" w:color="auto"/>
        <w:left w:val="none" w:sz="0" w:space="0" w:color="auto"/>
        <w:bottom w:val="none" w:sz="0" w:space="0" w:color="auto"/>
        <w:right w:val="none" w:sz="0" w:space="0" w:color="auto"/>
      </w:divBdr>
    </w:div>
    <w:div w:id="883564418">
      <w:bodyDiv w:val="1"/>
      <w:marLeft w:val="0"/>
      <w:marRight w:val="0"/>
      <w:marTop w:val="0"/>
      <w:marBottom w:val="0"/>
      <w:divBdr>
        <w:top w:val="none" w:sz="0" w:space="0" w:color="auto"/>
        <w:left w:val="none" w:sz="0" w:space="0" w:color="auto"/>
        <w:bottom w:val="none" w:sz="0" w:space="0" w:color="auto"/>
        <w:right w:val="none" w:sz="0" w:space="0" w:color="auto"/>
      </w:divBdr>
    </w:div>
    <w:div w:id="887572184">
      <w:bodyDiv w:val="1"/>
      <w:marLeft w:val="0"/>
      <w:marRight w:val="0"/>
      <w:marTop w:val="0"/>
      <w:marBottom w:val="0"/>
      <w:divBdr>
        <w:top w:val="none" w:sz="0" w:space="0" w:color="auto"/>
        <w:left w:val="none" w:sz="0" w:space="0" w:color="auto"/>
        <w:bottom w:val="none" w:sz="0" w:space="0" w:color="auto"/>
        <w:right w:val="none" w:sz="0" w:space="0" w:color="auto"/>
      </w:divBdr>
    </w:div>
    <w:div w:id="1030642940">
      <w:bodyDiv w:val="1"/>
      <w:marLeft w:val="0"/>
      <w:marRight w:val="0"/>
      <w:marTop w:val="0"/>
      <w:marBottom w:val="0"/>
      <w:divBdr>
        <w:top w:val="none" w:sz="0" w:space="0" w:color="auto"/>
        <w:left w:val="none" w:sz="0" w:space="0" w:color="auto"/>
        <w:bottom w:val="none" w:sz="0" w:space="0" w:color="auto"/>
        <w:right w:val="none" w:sz="0" w:space="0" w:color="auto"/>
      </w:divBdr>
    </w:div>
    <w:div w:id="1112478401">
      <w:bodyDiv w:val="1"/>
      <w:marLeft w:val="0"/>
      <w:marRight w:val="0"/>
      <w:marTop w:val="0"/>
      <w:marBottom w:val="0"/>
      <w:divBdr>
        <w:top w:val="none" w:sz="0" w:space="0" w:color="auto"/>
        <w:left w:val="none" w:sz="0" w:space="0" w:color="auto"/>
        <w:bottom w:val="none" w:sz="0" w:space="0" w:color="auto"/>
        <w:right w:val="none" w:sz="0" w:space="0" w:color="auto"/>
      </w:divBdr>
    </w:div>
    <w:div w:id="1129207873">
      <w:bodyDiv w:val="1"/>
      <w:marLeft w:val="0"/>
      <w:marRight w:val="0"/>
      <w:marTop w:val="0"/>
      <w:marBottom w:val="0"/>
      <w:divBdr>
        <w:top w:val="none" w:sz="0" w:space="0" w:color="auto"/>
        <w:left w:val="none" w:sz="0" w:space="0" w:color="auto"/>
        <w:bottom w:val="none" w:sz="0" w:space="0" w:color="auto"/>
        <w:right w:val="none" w:sz="0" w:space="0" w:color="auto"/>
      </w:divBdr>
    </w:div>
    <w:div w:id="1141074269">
      <w:bodyDiv w:val="1"/>
      <w:marLeft w:val="0"/>
      <w:marRight w:val="0"/>
      <w:marTop w:val="0"/>
      <w:marBottom w:val="0"/>
      <w:divBdr>
        <w:top w:val="none" w:sz="0" w:space="0" w:color="auto"/>
        <w:left w:val="none" w:sz="0" w:space="0" w:color="auto"/>
        <w:bottom w:val="none" w:sz="0" w:space="0" w:color="auto"/>
        <w:right w:val="none" w:sz="0" w:space="0" w:color="auto"/>
      </w:divBdr>
    </w:div>
    <w:div w:id="1152329804">
      <w:bodyDiv w:val="1"/>
      <w:marLeft w:val="0"/>
      <w:marRight w:val="0"/>
      <w:marTop w:val="0"/>
      <w:marBottom w:val="0"/>
      <w:divBdr>
        <w:top w:val="none" w:sz="0" w:space="0" w:color="auto"/>
        <w:left w:val="none" w:sz="0" w:space="0" w:color="auto"/>
        <w:bottom w:val="none" w:sz="0" w:space="0" w:color="auto"/>
        <w:right w:val="none" w:sz="0" w:space="0" w:color="auto"/>
      </w:divBdr>
    </w:div>
    <w:div w:id="1160734006">
      <w:bodyDiv w:val="1"/>
      <w:marLeft w:val="0"/>
      <w:marRight w:val="0"/>
      <w:marTop w:val="0"/>
      <w:marBottom w:val="0"/>
      <w:divBdr>
        <w:top w:val="none" w:sz="0" w:space="0" w:color="auto"/>
        <w:left w:val="none" w:sz="0" w:space="0" w:color="auto"/>
        <w:bottom w:val="none" w:sz="0" w:space="0" w:color="auto"/>
        <w:right w:val="none" w:sz="0" w:space="0" w:color="auto"/>
      </w:divBdr>
    </w:div>
    <w:div w:id="1182933322">
      <w:bodyDiv w:val="1"/>
      <w:marLeft w:val="0"/>
      <w:marRight w:val="0"/>
      <w:marTop w:val="0"/>
      <w:marBottom w:val="0"/>
      <w:divBdr>
        <w:top w:val="none" w:sz="0" w:space="0" w:color="auto"/>
        <w:left w:val="none" w:sz="0" w:space="0" w:color="auto"/>
        <w:bottom w:val="none" w:sz="0" w:space="0" w:color="auto"/>
        <w:right w:val="none" w:sz="0" w:space="0" w:color="auto"/>
      </w:divBdr>
    </w:div>
    <w:div w:id="1218514889">
      <w:bodyDiv w:val="1"/>
      <w:marLeft w:val="0"/>
      <w:marRight w:val="0"/>
      <w:marTop w:val="0"/>
      <w:marBottom w:val="0"/>
      <w:divBdr>
        <w:top w:val="none" w:sz="0" w:space="0" w:color="auto"/>
        <w:left w:val="none" w:sz="0" w:space="0" w:color="auto"/>
        <w:bottom w:val="none" w:sz="0" w:space="0" w:color="auto"/>
        <w:right w:val="none" w:sz="0" w:space="0" w:color="auto"/>
      </w:divBdr>
    </w:div>
    <w:div w:id="1218857674">
      <w:bodyDiv w:val="1"/>
      <w:marLeft w:val="0"/>
      <w:marRight w:val="0"/>
      <w:marTop w:val="0"/>
      <w:marBottom w:val="0"/>
      <w:divBdr>
        <w:top w:val="none" w:sz="0" w:space="0" w:color="auto"/>
        <w:left w:val="none" w:sz="0" w:space="0" w:color="auto"/>
        <w:bottom w:val="none" w:sz="0" w:space="0" w:color="auto"/>
        <w:right w:val="none" w:sz="0" w:space="0" w:color="auto"/>
      </w:divBdr>
    </w:div>
    <w:div w:id="1228495853">
      <w:bodyDiv w:val="1"/>
      <w:marLeft w:val="0"/>
      <w:marRight w:val="0"/>
      <w:marTop w:val="0"/>
      <w:marBottom w:val="0"/>
      <w:divBdr>
        <w:top w:val="none" w:sz="0" w:space="0" w:color="auto"/>
        <w:left w:val="none" w:sz="0" w:space="0" w:color="auto"/>
        <w:bottom w:val="none" w:sz="0" w:space="0" w:color="auto"/>
        <w:right w:val="none" w:sz="0" w:space="0" w:color="auto"/>
      </w:divBdr>
    </w:div>
    <w:div w:id="1234468103">
      <w:bodyDiv w:val="1"/>
      <w:marLeft w:val="0"/>
      <w:marRight w:val="0"/>
      <w:marTop w:val="0"/>
      <w:marBottom w:val="0"/>
      <w:divBdr>
        <w:top w:val="none" w:sz="0" w:space="0" w:color="auto"/>
        <w:left w:val="none" w:sz="0" w:space="0" w:color="auto"/>
        <w:bottom w:val="none" w:sz="0" w:space="0" w:color="auto"/>
        <w:right w:val="none" w:sz="0" w:space="0" w:color="auto"/>
      </w:divBdr>
    </w:div>
    <w:div w:id="1236664400">
      <w:bodyDiv w:val="1"/>
      <w:marLeft w:val="0"/>
      <w:marRight w:val="0"/>
      <w:marTop w:val="0"/>
      <w:marBottom w:val="0"/>
      <w:divBdr>
        <w:top w:val="none" w:sz="0" w:space="0" w:color="auto"/>
        <w:left w:val="none" w:sz="0" w:space="0" w:color="auto"/>
        <w:bottom w:val="none" w:sz="0" w:space="0" w:color="auto"/>
        <w:right w:val="none" w:sz="0" w:space="0" w:color="auto"/>
      </w:divBdr>
    </w:div>
    <w:div w:id="1281692040">
      <w:bodyDiv w:val="1"/>
      <w:marLeft w:val="0"/>
      <w:marRight w:val="0"/>
      <w:marTop w:val="0"/>
      <w:marBottom w:val="0"/>
      <w:divBdr>
        <w:top w:val="none" w:sz="0" w:space="0" w:color="auto"/>
        <w:left w:val="none" w:sz="0" w:space="0" w:color="auto"/>
        <w:bottom w:val="none" w:sz="0" w:space="0" w:color="auto"/>
        <w:right w:val="none" w:sz="0" w:space="0" w:color="auto"/>
      </w:divBdr>
    </w:div>
    <w:div w:id="1311522715">
      <w:bodyDiv w:val="1"/>
      <w:marLeft w:val="0"/>
      <w:marRight w:val="0"/>
      <w:marTop w:val="0"/>
      <w:marBottom w:val="0"/>
      <w:divBdr>
        <w:top w:val="none" w:sz="0" w:space="0" w:color="auto"/>
        <w:left w:val="none" w:sz="0" w:space="0" w:color="auto"/>
        <w:bottom w:val="none" w:sz="0" w:space="0" w:color="auto"/>
        <w:right w:val="none" w:sz="0" w:space="0" w:color="auto"/>
      </w:divBdr>
    </w:div>
    <w:div w:id="1336152296">
      <w:bodyDiv w:val="1"/>
      <w:marLeft w:val="0"/>
      <w:marRight w:val="0"/>
      <w:marTop w:val="0"/>
      <w:marBottom w:val="0"/>
      <w:divBdr>
        <w:top w:val="none" w:sz="0" w:space="0" w:color="auto"/>
        <w:left w:val="none" w:sz="0" w:space="0" w:color="auto"/>
        <w:bottom w:val="none" w:sz="0" w:space="0" w:color="auto"/>
        <w:right w:val="none" w:sz="0" w:space="0" w:color="auto"/>
      </w:divBdr>
    </w:div>
    <w:div w:id="1356686626">
      <w:bodyDiv w:val="1"/>
      <w:marLeft w:val="0"/>
      <w:marRight w:val="0"/>
      <w:marTop w:val="0"/>
      <w:marBottom w:val="0"/>
      <w:divBdr>
        <w:top w:val="none" w:sz="0" w:space="0" w:color="auto"/>
        <w:left w:val="none" w:sz="0" w:space="0" w:color="auto"/>
        <w:bottom w:val="none" w:sz="0" w:space="0" w:color="auto"/>
        <w:right w:val="none" w:sz="0" w:space="0" w:color="auto"/>
      </w:divBdr>
    </w:div>
    <w:div w:id="1400251830">
      <w:bodyDiv w:val="1"/>
      <w:marLeft w:val="0"/>
      <w:marRight w:val="0"/>
      <w:marTop w:val="0"/>
      <w:marBottom w:val="0"/>
      <w:divBdr>
        <w:top w:val="none" w:sz="0" w:space="0" w:color="auto"/>
        <w:left w:val="none" w:sz="0" w:space="0" w:color="auto"/>
        <w:bottom w:val="none" w:sz="0" w:space="0" w:color="auto"/>
        <w:right w:val="none" w:sz="0" w:space="0" w:color="auto"/>
      </w:divBdr>
    </w:div>
    <w:div w:id="1427530481">
      <w:bodyDiv w:val="1"/>
      <w:marLeft w:val="0"/>
      <w:marRight w:val="0"/>
      <w:marTop w:val="0"/>
      <w:marBottom w:val="0"/>
      <w:divBdr>
        <w:top w:val="none" w:sz="0" w:space="0" w:color="auto"/>
        <w:left w:val="none" w:sz="0" w:space="0" w:color="auto"/>
        <w:bottom w:val="none" w:sz="0" w:space="0" w:color="auto"/>
        <w:right w:val="none" w:sz="0" w:space="0" w:color="auto"/>
      </w:divBdr>
    </w:div>
    <w:div w:id="1471292061">
      <w:bodyDiv w:val="1"/>
      <w:marLeft w:val="0"/>
      <w:marRight w:val="0"/>
      <w:marTop w:val="0"/>
      <w:marBottom w:val="0"/>
      <w:divBdr>
        <w:top w:val="none" w:sz="0" w:space="0" w:color="auto"/>
        <w:left w:val="none" w:sz="0" w:space="0" w:color="auto"/>
        <w:bottom w:val="none" w:sz="0" w:space="0" w:color="auto"/>
        <w:right w:val="none" w:sz="0" w:space="0" w:color="auto"/>
      </w:divBdr>
    </w:div>
    <w:div w:id="1512378888">
      <w:bodyDiv w:val="1"/>
      <w:marLeft w:val="0"/>
      <w:marRight w:val="0"/>
      <w:marTop w:val="0"/>
      <w:marBottom w:val="0"/>
      <w:divBdr>
        <w:top w:val="none" w:sz="0" w:space="0" w:color="auto"/>
        <w:left w:val="none" w:sz="0" w:space="0" w:color="auto"/>
        <w:bottom w:val="none" w:sz="0" w:space="0" w:color="auto"/>
        <w:right w:val="none" w:sz="0" w:space="0" w:color="auto"/>
      </w:divBdr>
    </w:div>
    <w:div w:id="1537620961">
      <w:bodyDiv w:val="1"/>
      <w:marLeft w:val="0"/>
      <w:marRight w:val="0"/>
      <w:marTop w:val="0"/>
      <w:marBottom w:val="0"/>
      <w:divBdr>
        <w:top w:val="none" w:sz="0" w:space="0" w:color="auto"/>
        <w:left w:val="none" w:sz="0" w:space="0" w:color="auto"/>
        <w:bottom w:val="none" w:sz="0" w:space="0" w:color="auto"/>
        <w:right w:val="none" w:sz="0" w:space="0" w:color="auto"/>
      </w:divBdr>
    </w:div>
    <w:div w:id="1543978625">
      <w:bodyDiv w:val="1"/>
      <w:marLeft w:val="0"/>
      <w:marRight w:val="0"/>
      <w:marTop w:val="0"/>
      <w:marBottom w:val="0"/>
      <w:divBdr>
        <w:top w:val="none" w:sz="0" w:space="0" w:color="auto"/>
        <w:left w:val="none" w:sz="0" w:space="0" w:color="auto"/>
        <w:bottom w:val="none" w:sz="0" w:space="0" w:color="auto"/>
        <w:right w:val="none" w:sz="0" w:space="0" w:color="auto"/>
      </w:divBdr>
    </w:div>
    <w:div w:id="1597593631">
      <w:bodyDiv w:val="1"/>
      <w:marLeft w:val="0"/>
      <w:marRight w:val="0"/>
      <w:marTop w:val="0"/>
      <w:marBottom w:val="0"/>
      <w:divBdr>
        <w:top w:val="none" w:sz="0" w:space="0" w:color="auto"/>
        <w:left w:val="none" w:sz="0" w:space="0" w:color="auto"/>
        <w:bottom w:val="none" w:sz="0" w:space="0" w:color="auto"/>
        <w:right w:val="none" w:sz="0" w:space="0" w:color="auto"/>
      </w:divBdr>
    </w:div>
    <w:div w:id="1633099162">
      <w:bodyDiv w:val="1"/>
      <w:marLeft w:val="0"/>
      <w:marRight w:val="0"/>
      <w:marTop w:val="0"/>
      <w:marBottom w:val="0"/>
      <w:divBdr>
        <w:top w:val="none" w:sz="0" w:space="0" w:color="auto"/>
        <w:left w:val="none" w:sz="0" w:space="0" w:color="auto"/>
        <w:bottom w:val="none" w:sz="0" w:space="0" w:color="auto"/>
        <w:right w:val="none" w:sz="0" w:space="0" w:color="auto"/>
      </w:divBdr>
    </w:div>
    <w:div w:id="1644381969">
      <w:bodyDiv w:val="1"/>
      <w:marLeft w:val="0"/>
      <w:marRight w:val="0"/>
      <w:marTop w:val="0"/>
      <w:marBottom w:val="0"/>
      <w:divBdr>
        <w:top w:val="none" w:sz="0" w:space="0" w:color="auto"/>
        <w:left w:val="none" w:sz="0" w:space="0" w:color="auto"/>
        <w:bottom w:val="none" w:sz="0" w:space="0" w:color="auto"/>
        <w:right w:val="none" w:sz="0" w:space="0" w:color="auto"/>
      </w:divBdr>
    </w:div>
    <w:div w:id="1657684081">
      <w:bodyDiv w:val="1"/>
      <w:marLeft w:val="0"/>
      <w:marRight w:val="0"/>
      <w:marTop w:val="0"/>
      <w:marBottom w:val="0"/>
      <w:divBdr>
        <w:top w:val="none" w:sz="0" w:space="0" w:color="auto"/>
        <w:left w:val="none" w:sz="0" w:space="0" w:color="auto"/>
        <w:bottom w:val="none" w:sz="0" w:space="0" w:color="auto"/>
        <w:right w:val="none" w:sz="0" w:space="0" w:color="auto"/>
      </w:divBdr>
    </w:div>
    <w:div w:id="1720084395">
      <w:bodyDiv w:val="1"/>
      <w:marLeft w:val="0"/>
      <w:marRight w:val="0"/>
      <w:marTop w:val="0"/>
      <w:marBottom w:val="0"/>
      <w:divBdr>
        <w:top w:val="none" w:sz="0" w:space="0" w:color="auto"/>
        <w:left w:val="none" w:sz="0" w:space="0" w:color="auto"/>
        <w:bottom w:val="none" w:sz="0" w:space="0" w:color="auto"/>
        <w:right w:val="none" w:sz="0" w:space="0" w:color="auto"/>
      </w:divBdr>
    </w:div>
    <w:div w:id="1729649889">
      <w:bodyDiv w:val="1"/>
      <w:marLeft w:val="0"/>
      <w:marRight w:val="0"/>
      <w:marTop w:val="0"/>
      <w:marBottom w:val="0"/>
      <w:divBdr>
        <w:top w:val="none" w:sz="0" w:space="0" w:color="auto"/>
        <w:left w:val="none" w:sz="0" w:space="0" w:color="auto"/>
        <w:bottom w:val="none" w:sz="0" w:space="0" w:color="auto"/>
        <w:right w:val="none" w:sz="0" w:space="0" w:color="auto"/>
      </w:divBdr>
    </w:div>
    <w:div w:id="1730108470">
      <w:bodyDiv w:val="1"/>
      <w:marLeft w:val="0"/>
      <w:marRight w:val="0"/>
      <w:marTop w:val="0"/>
      <w:marBottom w:val="0"/>
      <w:divBdr>
        <w:top w:val="none" w:sz="0" w:space="0" w:color="auto"/>
        <w:left w:val="none" w:sz="0" w:space="0" w:color="auto"/>
        <w:bottom w:val="none" w:sz="0" w:space="0" w:color="auto"/>
        <w:right w:val="none" w:sz="0" w:space="0" w:color="auto"/>
      </w:divBdr>
    </w:div>
    <w:div w:id="1747804431">
      <w:bodyDiv w:val="1"/>
      <w:marLeft w:val="0"/>
      <w:marRight w:val="0"/>
      <w:marTop w:val="0"/>
      <w:marBottom w:val="0"/>
      <w:divBdr>
        <w:top w:val="none" w:sz="0" w:space="0" w:color="auto"/>
        <w:left w:val="none" w:sz="0" w:space="0" w:color="auto"/>
        <w:bottom w:val="none" w:sz="0" w:space="0" w:color="auto"/>
        <w:right w:val="none" w:sz="0" w:space="0" w:color="auto"/>
      </w:divBdr>
    </w:div>
    <w:div w:id="1750618179">
      <w:bodyDiv w:val="1"/>
      <w:marLeft w:val="0"/>
      <w:marRight w:val="0"/>
      <w:marTop w:val="0"/>
      <w:marBottom w:val="0"/>
      <w:divBdr>
        <w:top w:val="none" w:sz="0" w:space="0" w:color="auto"/>
        <w:left w:val="none" w:sz="0" w:space="0" w:color="auto"/>
        <w:bottom w:val="none" w:sz="0" w:space="0" w:color="auto"/>
        <w:right w:val="none" w:sz="0" w:space="0" w:color="auto"/>
      </w:divBdr>
    </w:div>
    <w:div w:id="1765880098">
      <w:bodyDiv w:val="1"/>
      <w:marLeft w:val="0"/>
      <w:marRight w:val="0"/>
      <w:marTop w:val="0"/>
      <w:marBottom w:val="0"/>
      <w:divBdr>
        <w:top w:val="none" w:sz="0" w:space="0" w:color="auto"/>
        <w:left w:val="none" w:sz="0" w:space="0" w:color="auto"/>
        <w:bottom w:val="none" w:sz="0" w:space="0" w:color="auto"/>
        <w:right w:val="none" w:sz="0" w:space="0" w:color="auto"/>
      </w:divBdr>
    </w:div>
    <w:div w:id="1768697948">
      <w:bodyDiv w:val="1"/>
      <w:marLeft w:val="0"/>
      <w:marRight w:val="0"/>
      <w:marTop w:val="0"/>
      <w:marBottom w:val="0"/>
      <w:divBdr>
        <w:top w:val="none" w:sz="0" w:space="0" w:color="auto"/>
        <w:left w:val="none" w:sz="0" w:space="0" w:color="auto"/>
        <w:bottom w:val="none" w:sz="0" w:space="0" w:color="auto"/>
        <w:right w:val="none" w:sz="0" w:space="0" w:color="auto"/>
      </w:divBdr>
    </w:div>
    <w:div w:id="1774980666">
      <w:bodyDiv w:val="1"/>
      <w:marLeft w:val="0"/>
      <w:marRight w:val="0"/>
      <w:marTop w:val="0"/>
      <w:marBottom w:val="0"/>
      <w:divBdr>
        <w:top w:val="none" w:sz="0" w:space="0" w:color="auto"/>
        <w:left w:val="none" w:sz="0" w:space="0" w:color="auto"/>
        <w:bottom w:val="none" w:sz="0" w:space="0" w:color="auto"/>
        <w:right w:val="none" w:sz="0" w:space="0" w:color="auto"/>
      </w:divBdr>
    </w:div>
    <w:div w:id="1826314396">
      <w:bodyDiv w:val="1"/>
      <w:marLeft w:val="0"/>
      <w:marRight w:val="0"/>
      <w:marTop w:val="0"/>
      <w:marBottom w:val="0"/>
      <w:divBdr>
        <w:top w:val="none" w:sz="0" w:space="0" w:color="auto"/>
        <w:left w:val="none" w:sz="0" w:space="0" w:color="auto"/>
        <w:bottom w:val="none" w:sz="0" w:space="0" w:color="auto"/>
        <w:right w:val="none" w:sz="0" w:space="0" w:color="auto"/>
      </w:divBdr>
    </w:div>
    <w:div w:id="1827673366">
      <w:bodyDiv w:val="1"/>
      <w:marLeft w:val="0"/>
      <w:marRight w:val="0"/>
      <w:marTop w:val="0"/>
      <w:marBottom w:val="0"/>
      <w:divBdr>
        <w:top w:val="none" w:sz="0" w:space="0" w:color="auto"/>
        <w:left w:val="none" w:sz="0" w:space="0" w:color="auto"/>
        <w:bottom w:val="none" w:sz="0" w:space="0" w:color="auto"/>
        <w:right w:val="none" w:sz="0" w:space="0" w:color="auto"/>
      </w:divBdr>
    </w:div>
    <w:div w:id="1868639606">
      <w:bodyDiv w:val="1"/>
      <w:marLeft w:val="0"/>
      <w:marRight w:val="0"/>
      <w:marTop w:val="0"/>
      <w:marBottom w:val="0"/>
      <w:divBdr>
        <w:top w:val="none" w:sz="0" w:space="0" w:color="auto"/>
        <w:left w:val="none" w:sz="0" w:space="0" w:color="auto"/>
        <w:bottom w:val="none" w:sz="0" w:space="0" w:color="auto"/>
        <w:right w:val="none" w:sz="0" w:space="0" w:color="auto"/>
      </w:divBdr>
    </w:div>
    <w:div w:id="1884360946">
      <w:bodyDiv w:val="1"/>
      <w:marLeft w:val="0"/>
      <w:marRight w:val="0"/>
      <w:marTop w:val="0"/>
      <w:marBottom w:val="0"/>
      <w:divBdr>
        <w:top w:val="none" w:sz="0" w:space="0" w:color="auto"/>
        <w:left w:val="none" w:sz="0" w:space="0" w:color="auto"/>
        <w:bottom w:val="none" w:sz="0" w:space="0" w:color="auto"/>
        <w:right w:val="none" w:sz="0" w:space="0" w:color="auto"/>
      </w:divBdr>
    </w:div>
    <w:div w:id="1885828646">
      <w:bodyDiv w:val="1"/>
      <w:marLeft w:val="0"/>
      <w:marRight w:val="0"/>
      <w:marTop w:val="0"/>
      <w:marBottom w:val="0"/>
      <w:divBdr>
        <w:top w:val="none" w:sz="0" w:space="0" w:color="auto"/>
        <w:left w:val="none" w:sz="0" w:space="0" w:color="auto"/>
        <w:bottom w:val="none" w:sz="0" w:space="0" w:color="auto"/>
        <w:right w:val="none" w:sz="0" w:space="0" w:color="auto"/>
      </w:divBdr>
    </w:div>
    <w:div w:id="1894777381">
      <w:bodyDiv w:val="1"/>
      <w:marLeft w:val="0"/>
      <w:marRight w:val="0"/>
      <w:marTop w:val="0"/>
      <w:marBottom w:val="0"/>
      <w:divBdr>
        <w:top w:val="none" w:sz="0" w:space="0" w:color="auto"/>
        <w:left w:val="none" w:sz="0" w:space="0" w:color="auto"/>
        <w:bottom w:val="none" w:sz="0" w:space="0" w:color="auto"/>
        <w:right w:val="none" w:sz="0" w:space="0" w:color="auto"/>
      </w:divBdr>
    </w:div>
    <w:div w:id="1904366448">
      <w:bodyDiv w:val="1"/>
      <w:marLeft w:val="0"/>
      <w:marRight w:val="0"/>
      <w:marTop w:val="0"/>
      <w:marBottom w:val="0"/>
      <w:divBdr>
        <w:top w:val="none" w:sz="0" w:space="0" w:color="auto"/>
        <w:left w:val="none" w:sz="0" w:space="0" w:color="auto"/>
        <w:bottom w:val="none" w:sz="0" w:space="0" w:color="auto"/>
        <w:right w:val="none" w:sz="0" w:space="0" w:color="auto"/>
      </w:divBdr>
    </w:div>
    <w:div w:id="1917590538">
      <w:bodyDiv w:val="1"/>
      <w:marLeft w:val="0"/>
      <w:marRight w:val="0"/>
      <w:marTop w:val="0"/>
      <w:marBottom w:val="0"/>
      <w:divBdr>
        <w:top w:val="none" w:sz="0" w:space="0" w:color="auto"/>
        <w:left w:val="none" w:sz="0" w:space="0" w:color="auto"/>
        <w:bottom w:val="none" w:sz="0" w:space="0" w:color="auto"/>
        <w:right w:val="none" w:sz="0" w:space="0" w:color="auto"/>
      </w:divBdr>
    </w:div>
    <w:div w:id="1933004604">
      <w:bodyDiv w:val="1"/>
      <w:marLeft w:val="0"/>
      <w:marRight w:val="0"/>
      <w:marTop w:val="0"/>
      <w:marBottom w:val="0"/>
      <w:divBdr>
        <w:top w:val="none" w:sz="0" w:space="0" w:color="auto"/>
        <w:left w:val="none" w:sz="0" w:space="0" w:color="auto"/>
        <w:bottom w:val="none" w:sz="0" w:space="0" w:color="auto"/>
        <w:right w:val="none" w:sz="0" w:space="0" w:color="auto"/>
      </w:divBdr>
    </w:div>
    <w:div w:id="1935631885">
      <w:bodyDiv w:val="1"/>
      <w:marLeft w:val="0"/>
      <w:marRight w:val="0"/>
      <w:marTop w:val="0"/>
      <w:marBottom w:val="0"/>
      <w:divBdr>
        <w:top w:val="none" w:sz="0" w:space="0" w:color="auto"/>
        <w:left w:val="none" w:sz="0" w:space="0" w:color="auto"/>
        <w:bottom w:val="none" w:sz="0" w:space="0" w:color="auto"/>
        <w:right w:val="none" w:sz="0" w:space="0" w:color="auto"/>
      </w:divBdr>
    </w:div>
    <w:div w:id="1938322198">
      <w:bodyDiv w:val="1"/>
      <w:marLeft w:val="0"/>
      <w:marRight w:val="0"/>
      <w:marTop w:val="0"/>
      <w:marBottom w:val="0"/>
      <w:divBdr>
        <w:top w:val="none" w:sz="0" w:space="0" w:color="auto"/>
        <w:left w:val="none" w:sz="0" w:space="0" w:color="auto"/>
        <w:bottom w:val="none" w:sz="0" w:space="0" w:color="auto"/>
        <w:right w:val="none" w:sz="0" w:space="0" w:color="auto"/>
      </w:divBdr>
    </w:div>
    <w:div w:id="1950745312">
      <w:bodyDiv w:val="1"/>
      <w:marLeft w:val="0"/>
      <w:marRight w:val="0"/>
      <w:marTop w:val="0"/>
      <w:marBottom w:val="0"/>
      <w:divBdr>
        <w:top w:val="none" w:sz="0" w:space="0" w:color="auto"/>
        <w:left w:val="none" w:sz="0" w:space="0" w:color="auto"/>
        <w:bottom w:val="none" w:sz="0" w:space="0" w:color="auto"/>
        <w:right w:val="none" w:sz="0" w:space="0" w:color="auto"/>
      </w:divBdr>
    </w:div>
    <w:div w:id="1966228682">
      <w:bodyDiv w:val="1"/>
      <w:marLeft w:val="0"/>
      <w:marRight w:val="0"/>
      <w:marTop w:val="0"/>
      <w:marBottom w:val="0"/>
      <w:divBdr>
        <w:top w:val="none" w:sz="0" w:space="0" w:color="auto"/>
        <w:left w:val="none" w:sz="0" w:space="0" w:color="auto"/>
        <w:bottom w:val="none" w:sz="0" w:space="0" w:color="auto"/>
        <w:right w:val="none" w:sz="0" w:space="0" w:color="auto"/>
      </w:divBdr>
    </w:div>
    <w:div w:id="1993289482">
      <w:bodyDiv w:val="1"/>
      <w:marLeft w:val="0"/>
      <w:marRight w:val="0"/>
      <w:marTop w:val="0"/>
      <w:marBottom w:val="0"/>
      <w:divBdr>
        <w:top w:val="none" w:sz="0" w:space="0" w:color="auto"/>
        <w:left w:val="none" w:sz="0" w:space="0" w:color="auto"/>
        <w:bottom w:val="none" w:sz="0" w:space="0" w:color="auto"/>
        <w:right w:val="none" w:sz="0" w:space="0" w:color="auto"/>
      </w:divBdr>
    </w:div>
    <w:div w:id="1995522060">
      <w:bodyDiv w:val="1"/>
      <w:marLeft w:val="0"/>
      <w:marRight w:val="0"/>
      <w:marTop w:val="0"/>
      <w:marBottom w:val="0"/>
      <w:divBdr>
        <w:top w:val="none" w:sz="0" w:space="0" w:color="auto"/>
        <w:left w:val="none" w:sz="0" w:space="0" w:color="auto"/>
        <w:bottom w:val="none" w:sz="0" w:space="0" w:color="auto"/>
        <w:right w:val="none" w:sz="0" w:space="0" w:color="auto"/>
      </w:divBdr>
    </w:div>
    <w:div w:id="2015573104">
      <w:bodyDiv w:val="1"/>
      <w:marLeft w:val="0"/>
      <w:marRight w:val="0"/>
      <w:marTop w:val="0"/>
      <w:marBottom w:val="0"/>
      <w:divBdr>
        <w:top w:val="none" w:sz="0" w:space="0" w:color="auto"/>
        <w:left w:val="none" w:sz="0" w:space="0" w:color="auto"/>
        <w:bottom w:val="none" w:sz="0" w:space="0" w:color="auto"/>
        <w:right w:val="none" w:sz="0" w:space="0" w:color="auto"/>
      </w:divBdr>
    </w:div>
    <w:div w:id="201688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763</TotalTime>
  <Pages>7</Pages>
  <Words>2195</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10.10.402</dc:creator>
  <cp:keywords/>
  <dc:description/>
  <cp:lastModifiedBy>10.10.402</cp:lastModifiedBy>
  <cp:revision>121</cp:revision>
  <dcterms:created xsi:type="dcterms:W3CDTF">2025-02-15T05:22:00Z</dcterms:created>
  <dcterms:modified xsi:type="dcterms:W3CDTF">2025-07-07T05:09:00Z</dcterms:modified>
</cp:coreProperties>
</file>